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2427a99ad5f37bdc00b3714faf2ca79a0c20c06"/>
    <w:p>
      <w:pPr>
        <w:pStyle w:val="Heading1"/>
      </w:pPr>
      <w:r>
        <w:t xml:space="preserve">The Strategic Imperative of Systems Engineering in Chile Santiago</w:t>
      </w:r>
    </w:p>
    <w:p>
      <w:pPr>
        <w:pStyle w:val="FirstParagraph"/>
      </w:pPr>
      <w:r>
        <w:t xml:space="preserve">In the rapidly evolving landscape of modern technology, few professions are as pivotal or as misunderstood as that of the Systems Engineer. Nowhere is this truth more apparent than in</w:t>
      </w:r>
      <w:r>
        <w:t xml:space="preserve"> </w:t>
      </w:r>
      <w:r>
        <w:rPr>
          <w:bCs/>
          <w:b/>
        </w:rPr>
        <w:t xml:space="preserve">Chile Santiago</w:t>
      </w:r>
      <w:r>
        <w:t xml:space="preserve">, a city that has transformed from a regional administrative hub into one of Latin America's most dynamic technological ecosystems. As</w:t>
      </w:r>
      <w:r>
        <w:t xml:space="preserve"> </w:t>
      </w:r>
      <w:r>
        <w:rPr>
          <w:bCs/>
          <w:b/>
        </w:rPr>
        <w:t xml:space="preserve">Chile Santiago</w:t>
      </w:r>
      <w:r>
        <w:t xml:space="preserve"> </w:t>
      </w:r>
      <w:r>
        <w:t xml:space="preserve">continues to integrate deeply into the global digital economy, the role of the Systems Engineer transcends mere technical proficiency; it becomes a strategic pillar for economic stability, innovation, and societal development.</w:t>
      </w:r>
    </w:p>
    <w:bookmarkStart w:id="20" w:name="the-unique-context-of-chile-santiago"/>
    <w:p>
      <w:pPr>
        <w:pStyle w:val="Heading2"/>
      </w:pPr>
      <w:r>
        <w:t xml:space="preserve">The Unique Context of Chile Santiago</w:t>
      </w:r>
    </w:p>
    <w:p>
      <w:pPr>
        <w:pStyle w:val="FirstParagraph"/>
      </w:pPr>
      <w:r>
        <w:t xml:space="preserve">To understand the magnitude of this profession in</w:t>
      </w:r>
      <w:r>
        <w:t xml:space="preserve"> </w:t>
      </w:r>
      <w:r>
        <w:rPr>
          <w:bCs/>
          <w:b/>
        </w:rPr>
        <w:t xml:space="preserve">Chile Santiago</w:t>
      </w:r>
      <w:r>
        <w:t xml:space="preserve">, one must first appreciate the city's unique socio-economic context. Historically known as a center for mining and traditional commerce,</w:t>
      </w:r>
      <w:r>
        <w:t xml:space="preserve"> </w:t>
      </w:r>
      <w:r>
        <w:rPr>
          <w:bCs/>
          <w:b/>
        </w:rPr>
        <w:t xml:space="preserve">Chile Santiago</w:t>
      </w:r>
      <w:r>
        <w:t xml:space="preserve"> </w:t>
      </w:r>
      <w:r>
        <w:t xml:space="preserve">has aggressively pivoted towards fintech, e-commerce, and digital infrastructure in the last decade. The capital acts as the brain of Chile’s technological nervous system. Startups founded in neighborhoods like Providencia or Ñuñoa often attract venture capital that flows globally through servers and codebases managed by local systems engineers.</w:t>
      </w:r>
    </w:p>
    <w:p>
      <w:pPr>
        <w:pStyle w:val="BodyText"/>
      </w:pPr>
      <w:r>
        <w:t xml:space="preserve">However, this digital boom is not without its challenges.</w:t>
      </w:r>
      <w:r>
        <w:t xml:space="preserve"> </w:t>
      </w:r>
      <w:r>
        <w:rPr>
          <w:bCs/>
          <w:b/>
        </w:rPr>
        <w:t xml:space="preserve">Chile Santiago</w:t>
      </w:r>
      <w:r>
        <w:t xml:space="preserve"> </w:t>
      </w:r>
      <w:r>
        <w:t xml:space="preserve">faces infrastructural disparities, a need for robust cybersecurity frameworks to protect national data, and a demand for sustainable technological solutions. The Systems Engineer in this region is not just building software; they are architecting the digital foundations that support millions of users in one of the most geographically complex countries on Earth.</w:t>
      </w:r>
    </w:p>
    <w:bookmarkEnd w:id="20"/>
    <w:bookmarkStart w:id="21" w:name="Xb28b444b11b4b1f6cb9c9dcd4cfbbf730dc9a0d"/>
    <w:p>
      <w:pPr>
        <w:pStyle w:val="Heading2"/>
      </w:pPr>
      <w:r>
        <w:t xml:space="preserve">Beyond Coding: The Holistic View of Systems Engineering</w:t>
      </w:r>
    </w:p>
    <w:p>
      <w:pPr>
        <w:pStyle w:val="FirstParagraph"/>
      </w:pPr>
      <w:r>
        <w:t xml:space="preserve">A common misconception is that a Systems Engineer is simply a senior programmer. In reality, the profession demands a holistic approach to problem-solving. A</w:t>
      </w:r>
      <w:r>
        <w:t xml:space="preserve"> </w:t>
      </w:r>
      <w:r>
        <w:rPr>
          <w:bCs/>
          <w:b/>
        </w:rPr>
        <w:t xml:space="preserve">Systems Engineer</w:t>
      </w:r>
      <w:r>
        <w:t xml:space="preserve"> </w:t>
      </w:r>
      <w:r>
        <w:t xml:space="preserve">in</w:t>
      </w:r>
      <w:r>
        <w:t xml:space="preserve"> </w:t>
      </w:r>
      <w:r>
        <w:rPr>
          <w:bCs/>
          <w:b/>
        </w:rPr>
        <w:t xml:space="preserve">Chile Santiago</w:t>
      </w:r>
      <w:r>
        <w:t xml:space="preserve"> </w:t>
      </w:r>
      <w:r>
        <w:t xml:space="preserve">must possess the ability to view technology through multiple lenses: technical, business, human, and ethical. This interdisciplinary mindset is crucial because the problems facing modern Chile are complex and interconnected.</w:t>
      </w:r>
    </w:p>
    <w:p>
      <w:pPr>
        <w:pStyle w:val="BodyText"/>
      </w:pPr>
      <w:r>
        <w:t xml:space="preserve">For instance, when a bank in</w:t>
      </w:r>
      <w:r>
        <w:t xml:space="preserve"> </w:t>
      </w:r>
      <w:r>
        <w:rPr>
          <w:bCs/>
          <w:b/>
        </w:rPr>
        <w:t xml:space="preserve">Santiago</w:t>
      </w:r>
      <w:r>
        <w:t xml:space="preserve"> </w:t>
      </w:r>
      <w:r>
        <w:t xml:space="preserve">seeks to digitize its services for unbanked populations in rural areas like the Atacama or Aysén regions, it is not just a coding task. It involves designing scalable architectures that work with intermittent internet connections (edge computing), ensuring data privacy under Chile’s evolving legal frameworks, and creating user interfaces accessible to users with varying levels of digital literacy. The Systems Engineer orchestrates these disparate elements into a cohesive, functional whole.</w:t>
      </w:r>
    </w:p>
    <w:bookmarkEnd w:id="21"/>
    <w:bookmarkStart w:id="22" w:name="X7405dc53e072b3c50e0a151e037aba375873cdb"/>
    <w:p>
      <w:pPr>
        <w:pStyle w:val="Heading2"/>
      </w:pPr>
      <w:r>
        <w:t xml:space="preserve">The Demand for Specialization in the Local Market</w:t>
      </w:r>
    </w:p>
    <w:p>
      <w:pPr>
        <w:pStyle w:val="FirstParagraph"/>
      </w:pPr>
      <w:r>
        <w:t xml:space="preserve">The job market in</w:t>
      </w:r>
      <w:r>
        <w:t xml:space="preserve"> </w:t>
      </w:r>
      <w:r>
        <w:rPr>
          <w:bCs/>
          <w:b/>
        </w:rPr>
        <w:t xml:space="preserve">Chile Santiago</w:t>
      </w:r>
      <w:r>
        <w:t xml:space="preserve"> </w:t>
      </w:r>
      <w:r>
        <w:t xml:space="preserve">reflects this complexity. There is a growing demand for Systems Engineers who specialize in niche areas that address local needs. Cloud computing architecture is highly sought after as companies migrate legacy systems to AWS or Azure hubs located nearby or globally accessible from the region. Similarly, DevOps engineers are critical in</w:t>
      </w:r>
      <w:r>
        <w:t xml:space="preserve"> </w:t>
      </w:r>
      <w:r>
        <w:rPr>
          <w:bCs/>
          <w:b/>
        </w:rPr>
        <w:t xml:space="preserve">Santiago’s</w:t>
      </w:r>
      <w:r>
        <w:t xml:space="preserve"> </w:t>
      </w:r>
      <w:r>
        <w:t xml:space="preserve">startup ecosystem, where the speed of deployment can determine a company’s survival.</w:t>
      </w:r>
    </w:p>
    <w:p>
      <w:pPr>
        <w:pStyle w:val="BodyText"/>
      </w:pPr>
      <w:r>
        <w:t xml:space="preserve">Furthermore, cybersecurity has become a paramount concern for</w:t>
      </w:r>
      <w:r>
        <w:t xml:space="preserve"> </w:t>
      </w:r>
      <w:r>
        <w:rPr>
          <w:bCs/>
          <w:b/>
        </w:rPr>
        <w:t xml:space="preserve">Chile Santiago</w:t>
      </w:r>
      <w:r>
        <w:t xml:space="preserve">. As digital banking and government services expand online, the city becomes a target for cyber threats. Systems Engineers specializing in security protocols are essential in defending national infrastructure. This specialization requires continuous learning and adaptation, as the threat landscape changes daily.</w:t>
      </w:r>
    </w:p>
    <w:bookmarkEnd w:id="22"/>
    <w:bookmarkStart w:id="23" w:name="ethical-responsibility-and-social-impact"/>
    <w:p>
      <w:pPr>
        <w:pStyle w:val="Heading2"/>
      </w:pPr>
      <w:r>
        <w:t xml:space="preserve">Ethical Responsibility and Social Impact</w:t>
      </w:r>
    </w:p>
    <w:p>
      <w:pPr>
        <w:pStyle w:val="FirstParagraph"/>
      </w:pPr>
      <w:r>
        <w:t xml:space="preserve">In</w:t>
      </w:r>
      <w:r>
        <w:t xml:space="preserve"> </w:t>
      </w:r>
      <w:r>
        <w:rPr>
          <w:bCs/>
          <w:b/>
        </w:rPr>
        <w:t xml:space="preserve">Chile Santiago</w:t>
      </w:r>
      <w:r>
        <w:t xml:space="preserve">, the role of the Systems Engineer also carries a significant ethical weight. Technology is no longer neutral; it reflects the biases and decisions of its creators. Engineers working in this region must be acutely aware of how their systems impact social equity. For example, algorithmic decision-making in hiring or lending processes can inadvertently perpetuate historical inequalities if not carefully monitored by knowledgeable engineers.</w:t>
      </w:r>
    </w:p>
    <w:p>
      <w:pPr>
        <w:pStyle w:val="BodyText"/>
      </w:pPr>
      <w:r>
        <w:t xml:space="preserve">Educational institutions in</w:t>
      </w:r>
      <w:r>
        <w:t xml:space="preserve"> </w:t>
      </w:r>
      <w:r>
        <w:rPr>
          <w:bCs/>
          <w:b/>
        </w:rPr>
        <w:t xml:space="preserve">Santiago</w:t>
      </w:r>
      <w:r>
        <w:t xml:space="preserve"> </w:t>
      </w:r>
      <w:r>
        <w:t xml:space="preserve">are increasingly incorporating ethics and sustainability into their Systems Engineering curricula. This shift acknowledges that technical skills alone are insufficient. The modern engineer must ask: Does this system serve the community? Is it environmentally sustainable? In a country as sensitive to environmental issues as Chile, with glaciers melting in the Andes and water scarcity in the north, Systems Engineers play a key role in developing green IT solutions and efficient data centers that minimize carbon footprints.</w:t>
      </w:r>
    </w:p>
    <w:bookmarkEnd w:id="23"/>
    <w:bookmarkStart w:id="24" w:name="X1cf32ae990c7d75cc81caab15dc7c5fc6372851"/>
    <w:p>
      <w:pPr>
        <w:pStyle w:val="Heading2"/>
      </w:pPr>
      <w:r>
        <w:t xml:space="preserve">The Future of Systems Engineering in Chile Santiago</w:t>
      </w:r>
    </w:p>
    <w:p>
      <w:pPr>
        <w:pStyle w:val="FirstParagraph"/>
      </w:pPr>
      <w:r>
        <w:t xml:space="preserve">Looking ahead, the trajectory for</w:t>
      </w:r>
      <w:r>
        <w:t xml:space="preserve"> </w:t>
      </w:r>
      <w:r>
        <w:rPr>
          <w:bCs/>
          <w:b/>
        </w:rPr>
        <w:t xml:space="preserve">Santiago</w:t>
      </w:r>
      <w:r>
        <w:t xml:space="preserve"> </w:t>
      </w:r>
      <w:r>
        <w:t xml:space="preserve">points towards even greater integration of Artificial Intelligence (AI) and Internet of Things (IoT). The agricultural sector, a backbone of the Chilean economy, is increasingly reliant on smart sensors and predictive analytics managed by systems engineers. Similarly, smart city initiatives in</w:t>
      </w:r>
      <w:r>
        <w:t xml:space="preserve"> </w:t>
      </w:r>
      <w:r>
        <w:rPr>
          <w:bCs/>
          <w:b/>
        </w:rPr>
        <w:t xml:space="preserve">Santiago</w:t>
      </w:r>
      <w:r>
        <w:t xml:space="preserve"> </w:t>
      </w:r>
      <w:r>
        <w:t xml:space="preserve">aim to reduce traffic congestion and improve public safety through data-driven urban planning.</w:t>
      </w:r>
    </w:p>
    <w:p>
      <w:pPr>
        <w:pStyle w:val="BodyText"/>
      </w:pPr>
      <w:r>
        <w:t xml:space="preserve">The Systems Engineer of the future in</w:t>
      </w:r>
      <w:r>
        <w:t xml:space="preserve"> </w:t>
      </w:r>
      <w:r>
        <w:rPr>
          <w:bCs/>
          <w:b/>
        </w:rPr>
        <w:t xml:space="preserve">Chile Santiago</w:t>
      </w:r>
      <w:r>
        <w:t xml:space="preserve"> </w:t>
      </w:r>
      <w:r>
        <w:t xml:space="preserve">will need to be an integrator of AI, human-centric design, and robust infrastructure. They will likely work in multidisciplinary teams alongside sociologists, environmental scientists, and policymakers. This collaborative approach is essential for solving the "wicked problems" that define modern urban life.</w:t>
      </w:r>
    </w:p>
    <w:bookmarkEnd w:id="24"/>
    <w:bookmarkStart w:id="25" w:name="conclusion"/>
    <w:p>
      <w:pPr>
        <w:pStyle w:val="Heading2"/>
      </w:pPr>
      <w:r>
        <w:t xml:space="preserve">Conclusion</w:t>
      </w:r>
    </w:p>
    <w:p>
      <w:pPr>
        <w:pStyle w:val="FirstParagraph"/>
      </w:pPr>
      <w:r>
        <w:t xml:space="preserve">In conclusion, the Systems Engineer in</w:t>
      </w:r>
      <w:r>
        <w:t xml:space="preserve"> </w:t>
      </w:r>
      <w:r>
        <w:rPr>
          <w:bCs/>
          <w:b/>
        </w:rPr>
        <w:t xml:space="preserve">Chile Santiago</w:t>
      </w:r>
      <w:r>
        <w:t xml:space="preserve"> </w:t>
      </w:r>
      <w:r>
        <w:t xml:space="preserve">holds a position of immense influence and responsibility. They are the architects of a digital society that bridges geographic divides, empowers economic growth, and ensures national security. As</w:t>
      </w:r>
      <w:r>
        <w:t xml:space="preserve"> </w:t>
      </w:r>
      <w:r>
        <w:rPr>
          <w:bCs/>
          <w:b/>
        </w:rPr>
        <w:t xml:space="preserve">Santiago</w:t>
      </w:r>
      <w:r>
        <w:t xml:space="preserve"> </w:t>
      </w:r>
      <w:r>
        <w:t xml:space="preserve">continues to assert itself as a technological leader in Latin America, the demand for skilled, ethical, and visionary Systems Engineers will only intensify.</w:t>
      </w:r>
    </w:p>
    <w:p>
      <w:pPr>
        <w:pStyle w:val="BodyText"/>
      </w:pPr>
      <w:r>
        <w:t xml:space="preserve">It is imperative that educational institutions, private enterprises, and government bodies in</w:t>
      </w:r>
      <w:r>
        <w:t xml:space="preserve"> </w:t>
      </w:r>
      <w:r>
        <w:rPr>
          <w:bCs/>
          <w:b/>
        </w:rPr>
        <w:t xml:space="preserve">Chile Santiago</w:t>
      </w:r>
      <w:r>
        <w:t xml:space="preserve"> </w:t>
      </w:r>
      <w:r>
        <w:t xml:space="preserve">collaborate to support this profession. By investing in education that emphasizes not just coding but also systems thinking and ethics, Chile can ensure that its technological advancement benefits all citizens. The Systems Engineer is not merely a technician; they are a key agent of change, shaping the future of</w:t>
      </w:r>
      <w:r>
        <w:t xml:space="preserve"> </w:t>
      </w:r>
      <w:r>
        <w:rPr>
          <w:bCs/>
          <w:b/>
        </w:rPr>
        <w:t xml:space="preserve">Santiago</w:t>
      </w:r>
      <w:r>
        <w:t xml:space="preserve"> </w:t>
      </w:r>
      <w:r>
        <w:t xml:space="preserve">and, by extension, the entire nation.</w:t>
      </w:r>
    </w:p>
    <w:p>
      <w:pPr>
        <w:pStyle w:val="BodyText"/>
      </w:pPr>
      <w:r>
        <w:rPr>
          <w:iCs/>
          <w:i/>
        </w:rPr>
        <w:t xml:space="preserve">This essay highlights the critical importance of Systems Engineering within the specific socio-economic and technological context of Chile Santiago.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Systems Engineer in Chile Santiago</dc:title>
  <dc:creator/>
  <dc:language>en</dc:language>
  <cp:keywords/>
  <dcterms:created xsi:type="dcterms:W3CDTF">2026-07-29T05:45:49Z</dcterms:created>
  <dcterms:modified xsi:type="dcterms:W3CDTF">2026-07-29T05:45:49Z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