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Analysis</w:t>
      </w:r>
    </w:p>
    <w:bookmarkStart w:id="26" w:name="X0cbe987e589827dca28c837c2302ad642479244"/>
    <w:p>
      <w:pPr>
        <w:pStyle w:val="Heading1"/>
      </w:pPr>
      <w:r>
        <w:t xml:space="preserve">The Strategic Imperative of the Systems Engineer in Italy, Milan</w:t>
      </w:r>
    </w:p>
    <w:p>
      <w:pPr>
        <w:pStyle w:val="FirstParagraph"/>
      </w:pPr>
      <w:r>
        <w:t xml:space="preserve">In the rapidly evolving landscape of global technology and industrial innovation, the role of the</w:t>
      </w:r>
      <w:r>
        <w:t xml:space="preserve"> </w:t>
      </w:r>
      <w:r>
        <w:rPr>
          <w:bCs/>
          <w:b/>
        </w:rPr>
        <w:t xml:space="preserve">Systems Engineer</w:t>
      </w:r>
      <w:r>
        <w:br/>
      </w:r>
      <w:r>
        <w:t xml:space="preserve">has emerged as a pivotal function bridging complex technical requirements with strategic business objectives. Nowhere is this convergence more critical than in</w:t>
      </w:r>
      <w:r>
        <w:t xml:space="preserve"> </w:t>
      </w:r>
      <w:r>
        <w:rPr>
          <w:bCs/>
          <w:b/>
        </w:rPr>
        <w:t xml:space="preserve">Italy, Milan</w:t>
      </w:r>
      <w:r>
        <w:t xml:space="preserve">, a city that serves as the economic heart of Italy and a burgeoning hub for digital transformation in Southern Europe. This essay explores the multifaceted responsibilities, challenges, and opportunities faced by Systems Engineers operating within the unique socio-economic context of</w:t>
      </w:r>
      <w:r>
        <w:t xml:space="preserve"> </w:t>
      </w:r>
      <w:r>
        <w:rPr>
          <w:bCs/>
          <w:b/>
        </w:rPr>
        <w:t xml:space="preserve">Italy, Milan</w:t>
      </w:r>
      <w:r>
        <w:t xml:space="preserve">. By examining the intersection of traditional engineering rigor with modern agile methodologies, we can understand why this profession is indispensable to the region’s continued growth.</w:t>
      </w:r>
    </w:p>
    <w:bookmarkStart w:id="20" w:name="the-unique-context-of-italy-milan"/>
    <w:p>
      <w:pPr>
        <w:pStyle w:val="Heading2"/>
      </w:pPr>
      <w:r>
        <w:t xml:space="preserve">The Unique Context of Italy Milan</w:t>
      </w:r>
    </w:p>
    <w:p>
      <w:pPr>
        <w:pStyle w:val="FirstParagraph"/>
      </w:pPr>
      <w:r>
        <w:t xml:space="preserve">To appreciate the specific duties and value proposition of a Systems Engineer in</w:t>
      </w:r>
      <w:r>
        <w:t xml:space="preserve"> </w:t>
      </w:r>
      <w:r>
        <w:rPr>
          <w:bCs/>
          <w:b/>
        </w:rPr>
        <w:t xml:space="preserve">Italy, Milan</w:t>
      </w:r>
      <w:r>
        <w:t xml:space="preserve">, one must first understand the local ecosystem. Milan is not merely a fashion capital; it is Italy’s primary financial center and a leading node in the European technology sector. The city hosts numerous multinational corporations, innovative startups, and robust manufacturing industries ranging from automotive to aerospace. Consequently, the demand for integrated technological solutions is higher here than almost anywhere else in the country.</w:t>
      </w:r>
    </w:p>
    <w:p>
      <w:pPr>
        <w:pStyle w:val="BodyText"/>
      </w:pPr>
      <w:r>
        <w:t xml:space="preserve">In</w:t>
      </w:r>
      <w:r>
        <w:t xml:space="preserve"> </w:t>
      </w:r>
      <w:r>
        <w:rPr>
          <w:bCs/>
          <w:b/>
        </w:rPr>
        <w:t xml:space="preserve">Italy Milan</w:t>
      </w:r>
      <w:r>
        <w:t xml:space="preserve">, businesses are currently navigating a dual transition: maintaining their legacy infrastructure while adopting Industry 4.0 technologies such as Internet of Things (IoT), Artificial Intelligence (AI), and cloud computing. This environment creates a fertile ground for Systems Engineers, who are tasked with ensuring that these disparate technologies work in harmony rather than in isolation. The cultural emphasis on craftsmanship and quality in Italian industry further demands that systems engineered within</w:t>
      </w:r>
      <w:r>
        <w:t xml:space="preserve"> </w:t>
      </w:r>
      <w:r>
        <w:rPr>
          <w:bCs/>
          <w:b/>
        </w:rPr>
        <w:t xml:space="preserve">Italy Milan</w:t>
      </w:r>
      <w:r>
        <w:t xml:space="preserve"> </w:t>
      </w:r>
      <w:r>
        <w:t xml:space="preserve">adhere to rigorous standards of reliability and precision.</w:t>
      </w:r>
    </w:p>
    <w:bookmarkEnd w:id="20"/>
    <w:bookmarkStart w:id="21" w:name="Xffda38cf8c7c24376076c117dbe88b853cda95b"/>
    <w:p>
      <w:pPr>
        <w:pStyle w:val="Heading2"/>
      </w:pPr>
      <w:r>
        <w:t xml:space="preserve">The Core Responsibilities of the Systems Engineer</w:t>
      </w:r>
    </w:p>
    <w:p>
      <w:pPr>
        <w:pStyle w:val="FirstParagraph"/>
      </w:pPr>
      <w:r>
        <w:t xml:space="preserve">The primary function of a Systems Engineer is to provide a holistic view of complex projects. Unlike software developers or hardware specialists who may focus on specific components, the</w:t>
      </w:r>
      <w:r>
        <w:t xml:space="preserve"> </w:t>
      </w:r>
      <w:r>
        <w:rPr>
          <w:bCs/>
          <w:b/>
        </w:rPr>
        <w:t xml:space="preserve">Systems Engineer</w:t>
      </w:r>
      <w:r>
        <w:br/>
      </w:r>
      <w:r>
        <w:t xml:space="preserve">focuses on the entire lifecycle. In the context of</w:t>
      </w:r>
      <w:r>
        <w:t xml:space="preserve"> </w:t>
      </w:r>
      <w:r>
        <w:rPr>
          <w:bCs/>
          <w:b/>
        </w:rPr>
        <w:t xml:space="preserve">Italy Milan</w:t>
      </w:r>
      <w:r>
        <w:t xml:space="preserve">, this involves managing requirements from diverse stakeholders, including local government bodies, international clients, and internal engineering teams.</w:t>
      </w:r>
    </w:p>
    <w:p>
      <w:pPr>
        <w:pStyle w:val="BodyText"/>
      </w:pPr>
      <w:r>
        <w:t xml:space="preserve">A key responsibility is systems architecture design. Engineers must determine how various subsystems—such as data storage, user interfaces, network security protocols, and mechanical components—interact. For instance in the automotive sector prevalent in Lombardy a Systems Engineer might oversee the integration of autonomous driving sensors with vehicle control units ensuring that software updates do not compromise hardware safety this level of interdisciplinary coordination is essential for maintaining competitive advantage.</w:t>
      </w:r>
    </w:p>
    <w:p>
      <w:pPr>
        <w:pStyle w:val="BodyText"/>
      </w:pPr>
      <w:r>
        <w:t xml:space="preserve">Furthermore risk management plays a crucial role. Projects in</w:t>
      </w:r>
      <w:r>
        <w:t xml:space="preserve"> </w:t>
      </w:r>
      <w:r>
        <w:rPr>
          <w:bCs/>
          <w:b/>
        </w:rPr>
        <w:t xml:space="preserve">Italy Milan</w:t>
      </w:r>
      <w:r>
        <w:br/>
      </w:r>
      <w:r>
        <w:t xml:space="preserve">often involve significant investment and tight regulatory compliance frameworks due to EU standards. Systems Engineers are responsible for identifying potential failure points early in the design phase employing techniques such as Fault Tree Analysis or Failure Modes and Effects Analysis (FMEA). By anticipating risks, they save companies from costly delays and reputational damage.</w:t>
      </w:r>
    </w:p>
    <w:bookmarkEnd w:id="21"/>
    <w:bookmarkStart w:id="22" w:name="bridging-tradition-and-innovation"/>
    <w:p>
      <w:pPr>
        <w:pStyle w:val="Heading2"/>
      </w:pPr>
      <w:r>
        <w:t xml:space="preserve">Bridging Tradition and Innovation</w:t>
      </w:r>
    </w:p>
    <w:p>
      <w:pPr>
        <w:pStyle w:val="FirstParagraph"/>
      </w:pPr>
      <w:r>
        <w:t xml:space="preserve">One of the distinct challenges for a Systems Engineer working in</w:t>
      </w:r>
      <w:r>
        <w:t xml:space="preserve"> </w:t>
      </w:r>
      <w:r>
        <w:rPr>
          <w:bCs/>
          <w:b/>
        </w:rPr>
        <w:t xml:space="preserve">Italy Milan</w:t>
      </w:r>
      <w:r>
        <w:br/>
      </w:r>
      <w:r>
        <w:t xml:space="preserve">is balancing historical engineering practices with cutting-edge innovation. Italy has a rich history of mechanical engineering excellence which continues to influence modern industrial processes. However the digital age requires flexibility and rapid iteration capabilities typically associated with software development.</w:t>
      </w:r>
    </w:p>
    <w:p>
      <w:pPr>
        <w:pStyle w:val="BodyText"/>
      </w:pPr>
      <w:r>
        <w:t xml:space="preserve">The</w:t>
      </w:r>
      <w:r>
        <w:t xml:space="preserve"> </w:t>
      </w:r>
      <w:r>
        <w:rPr>
          <w:bCs/>
          <w:b/>
        </w:rPr>
        <w:t xml:space="preserve">Systems Engineer</w:t>
      </w:r>
      <w:r>
        <w:br/>
      </w:r>
      <w:r>
        <w:t xml:space="preserve">must therefore possess a hybrid skill set that encompasses both traditional systems thinking and modern agile methodologies. They must be fluent in modeling languages like SysML (Systems Modeling Language) while also being proficient in version control systems and continuous integration pipelines. In</w:t>
      </w:r>
      <w:r>
        <w:t xml:space="preserve"> </w:t>
      </w:r>
      <w:r>
        <w:rPr>
          <w:bCs/>
          <w:b/>
        </w:rPr>
        <w:t xml:space="preserve">Italy Milan</w:t>
      </w:r>
      <w:r>
        <w:br/>
      </w:r>
      <w:r>
        <w:t xml:space="preserve">, where family-owned businesses coexist with global tech giants this adaptability is particularly valuable as it allows for the seamless integration of new digital tools into established operational workflows.</w:t>
      </w:r>
    </w:p>
    <w:bookmarkEnd w:id="22"/>
    <w:bookmarkStart w:id="23" w:name="talent-development-and-education"/>
    <w:p>
      <w:pPr>
        <w:pStyle w:val="Heading2"/>
      </w:pPr>
      <w:r>
        <w:t xml:space="preserve">Talent Development and Education</w:t>
      </w:r>
    </w:p>
    <w:p>
      <w:pPr>
        <w:pStyle w:val="FirstParagraph"/>
      </w:pPr>
      <w:r>
        <w:t xml:space="preserve">The sustainability of this sector depends heavily on education and talent retention. Universities in</w:t>
      </w:r>
      <w:r>
        <w:t xml:space="preserve"> </w:t>
      </w:r>
      <w:r>
        <w:rPr>
          <w:bCs/>
          <w:b/>
        </w:rPr>
        <w:t xml:space="preserve">Italy Milan</w:t>
      </w:r>
      <w:r>
        <w:br/>
      </w:r>
      <w:r>
        <w:t xml:space="preserve">such as Politecnico di Milano are renowned for producing high-quality engineers who understand both theoretical foundations and practical applications. However there is a growing need for specialized training programs that focus specifically on systems engineering principles.</w:t>
      </w:r>
    </w:p>
    <w:p>
      <w:pPr>
        <w:pStyle w:val="BodyText"/>
      </w:pPr>
      <w:r>
        <w:t xml:space="preserve">Professional development opportunities within</w:t>
      </w:r>
      <w:r>
        <w:t xml:space="preserve"> </w:t>
      </w:r>
      <w:r>
        <w:rPr>
          <w:bCs/>
          <w:b/>
        </w:rPr>
        <w:t xml:space="preserve">Italy Milan</w:t>
      </w:r>
      <w:r>
        <w:br/>
      </w:r>
      <w:r>
        <w:t xml:space="preserve">are expanding as companies recognize the strategic importance of this role. Certifications from bodies like INCOSE (International Council on Systems Engineering) are becoming increasingly valued by employers. Moreover there is a push towards fostering interdisciplinary collaboration between engineering disciplines which mirrors the integrated nature of systems work itself.</w:t>
      </w:r>
    </w:p>
    <w:bookmarkEnd w:id="23"/>
    <w:bookmarkStart w:id="24" w:name="economic-and-social-impact"/>
    <w:p>
      <w:pPr>
        <w:pStyle w:val="Heading2"/>
      </w:pPr>
      <w:r>
        <w:t xml:space="preserve">Economic and Social Impact</w:t>
      </w:r>
    </w:p>
    <w:p>
      <w:pPr>
        <w:pStyle w:val="FirstParagraph"/>
      </w:pPr>
      <w:r>
        <w:t xml:space="preserve">The impact of effective Systems Engineering extends beyond corporate balance sheets to broader societal benefits in</w:t>
      </w:r>
      <w:r>
        <w:t xml:space="preserve"> </w:t>
      </w:r>
      <w:r>
        <w:rPr>
          <w:bCs/>
          <w:b/>
        </w:rPr>
        <w:t xml:space="preserve">Italy Milan</w:t>
      </w:r>
      <w:r>
        <w:t xml:space="preserve">. Smart city initiatives aimed at reducing traffic congestion improving public transportation efficiency and enhancing energy sustainability rely heavily on sophisticated system architectures. Engineers who design these solutions contribute directly to the quality of life for residents.</w:t>
      </w:r>
    </w:p>
    <w:p>
      <w:pPr>
        <w:pStyle w:val="BodyText"/>
      </w:pPr>
      <w:r>
        <w:t xml:space="preserve">Additionally by driving innovation through integrated technological solutions Systems Engineers help position</w:t>
      </w:r>
      <w:r>
        <w:t xml:space="preserve"> </w:t>
      </w:r>
      <w:r>
        <w:rPr>
          <w:bCs/>
          <w:b/>
        </w:rPr>
        <w:t xml:space="preserve">Italy Milan</w:t>
      </w:r>
      <w:r>
        <w:br/>
      </w:r>
      <w:r>
        <w:t xml:space="preserve">as a competitive player in the global market. They enable local industries to scale efficiently and respond quickly to changing consumer demands thereby supporting economic stability and growth.</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br/>
      </w:r>
      <w:r>
        <w:t xml:space="preserve">in</w:t>
      </w:r>
      <w:r>
        <w:t xml:space="preserve"> </w:t>
      </w:r>
      <w:r>
        <w:rPr>
          <w:bCs/>
          <w:b/>
        </w:rPr>
        <w:t xml:space="preserve">Italy Milan</w:t>
      </w:r>
      <w:r>
        <w:br/>
      </w:r>
      <w:r>
        <w:t xml:space="preserve">is both complex and critically important. As a bridge between technical specificity and strategic vision these professionals enable organizations to navigate the complexities of modern technology while honoring traditional engineering excellence. The unique economic landscape of</w:t>
      </w:r>
      <w:r>
        <w:t xml:space="preserve"> </w:t>
      </w:r>
      <w:r>
        <w:rPr>
          <w:bCs/>
          <w:b/>
        </w:rPr>
        <w:t xml:space="preserve">Italy Milan</w:t>
      </w:r>
      <w:r>
        <w:br/>
      </w:r>
      <w:r>
        <w:t xml:space="preserve">provides a dynamic environment where innovation meets heritage creating endless opportunities for creative problem-solving.</w:t>
      </w:r>
    </w:p>
    <w:p>
      <w:pPr>
        <w:pStyle w:val="BodyText"/>
      </w:pPr>
      <w:r>
        <w:t xml:space="preserve">As the region continues to evolve amidst global technological shifts the demand for skilled Systems Engineers will only increase. Their ability to integrate diverse technologies manage risks ensure compliance and drive innovation makes them indispensable assets. For</w:t>
      </w:r>
      <w:r>
        <w:t xml:space="preserve"> </w:t>
      </w:r>
      <w:r>
        <w:rPr>
          <w:bCs/>
          <w:b/>
        </w:rPr>
        <w:t xml:space="preserve">Italy Milan</w:t>
      </w:r>
      <w:r>
        <w:br/>
      </w:r>
      <w:r>
        <w:t xml:space="preserve">to maintain its status as a leading economic power it must continue to invest in nurturing this profession supporting education fostering collaboration and recognizing the vital contributions that Systems Engineers make to society at large.</w:t>
      </w:r>
    </w:p>
    <w:p>
      <w:pPr>
        <w:pStyle w:val="BodyText"/>
      </w:pPr>
      <w:r>
        <w:t xml:space="preserve">The future of industry in</w:t>
      </w:r>
      <w:r>
        <w:t xml:space="preserve"> </w:t>
      </w:r>
      <w:r>
        <w:rPr>
          <w:bCs/>
          <w:b/>
        </w:rPr>
        <w:t xml:space="preserve">Italy Milan</w:t>
      </w:r>
      <w:r>
        <w:br/>
      </w:r>
      <w:r>
        <w:t xml:space="preserve">is intertwined with the success of systems engineering efforts. By embracing holistic approaches and interdisciplinary teamwork professionals can build resilient sustainable systems that serve not just corporate interests but also the broader community. Thus the</w:t>
      </w:r>
      <w:r>
        <w:t xml:space="preserve"> </w:t>
      </w:r>
      <w:r>
        <w:rPr>
          <w:bCs/>
          <w:b/>
        </w:rPr>
        <w:t xml:space="preserve">Systems Engineer</w:t>
      </w:r>
      <w:r>
        <w:br/>
      </w:r>
      <w:r>
        <w:t xml:space="preserve">stands as a cornerstone of progress in this vibrant Italian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Italy, Milan: A Comprehensive Analysis</dc:title>
  <dc:creator/>
  <dc:language>en</dc:language>
  <cp:keywords/>
  <dcterms:created xsi:type="dcterms:W3CDTF">2026-07-29T07:42:56Z</dcterms:created>
  <dcterms:modified xsi:type="dcterms:W3CDTF">2026-07-29T07:42:56Z</dcterms:modified>
</cp:coreProperties>
</file>

<file path=docProps/custom.xml><?xml version="1.0" encoding="utf-8"?>
<Properties xmlns="http://schemas.openxmlformats.org/officeDocument/2006/custom-properties" xmlns:vt="http://schemas.openxmlformats.org/officeDocument/2006/docPropsVTypes"/>
</file>