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Mexico</w:t>
      </w:r>
      <w:r>
        <w:t xml:space="preserve"> </w:t>
      </w:r>
      <w:r>
        <w:t xml:space="preserve">City</w:t>
      </w:r>
    </w:p>
    <w:bookmarkStart w:id="26" w:name="X225f06718a44f2d952a85bfc6437d08f48c87bc"/>
    <w:p>
      <w:pPr>
        <w:pStyle w:val="Heading1"/>
      </w:pPr>
      <w:r>
        <w:t xml:space="preserve">The Role and Impact of the Systems Engineer in Mexico City</w:t>
      </w:r>
    </w:p>
    <w:p>
      <w:pPr>
        <w:pStyle w:val="FirstParagraph"/>
      </w:pPr>
      <w:r>
        <w:t xml:space="preserve">In the rapidly evolving landscape of modern technology, few professions are as pivotal as that of the</w:t>
      </w:r>
      <w:r>
        <w:t xml:space="preserve"> </w:t>
      </w:r>
      <w:r>
        <w:rPr>
          <w:bCs/>
          <w:b/>
        </w:rPr>
        <w:t xml:space="preserve">Systems Engineer</w:t>
      </w:r>
      <w:r>
        <w:t xml:space="preserve">. This role is not merely a technical position but a strategic one, bridging the gap between complex hardware, software infrastructure, and business objectives. When examining this profession within the specific context of</w:t>
      </w:r>
      <w:r>
        <w:t xml:space="preserve"> </w:t>
      </w:r>
      <w:r>
        <w:rPr>
          <w:bCs/>
          <w:b/>
        </w:rPr>
        <w:t xml:space="preserve">Mexico Mexico City</w:t>
      </w:r>
      <w:r>
        <w:t xml:space="preserve">, it becomes evident that the Systems Engineer is a cornerstone of the region’s digital transformation. As one of Latin America’s most significant economic hubs,</w:t>
      </w:r>
      <w:r>
        <w:t xml:space="preserve"> </w:t>
      </w:r>
      <w:r>
        <w:rPr>
          <w:bCs/>
          <w:b/>
        </w:rPr>
        <w:t xml:space="preserve">Mexico Mexico City</w:t>
      </w:r>
      <w:r>
        <w:t xml:space="preserve"> </w:t>
      </w:r>
      <w:r>
        <w:t xml:space="preserve">presents a unique ecosystem where traditional industries collide with cutting-edge innovation. Understanding the multifaceted role of the</w:t>
      </w:r>
      <w:r>
        <w:t xml:space="preserve"> </w:t>
      </w:r>
      <w:r>
        <w:rPr>
          <w:bCs/>
          <w:b/>
        </w:rPr>
        <w:t xml:space="preserve">Systems Engineer</w:t>
      </w:r>
      <w:r>
        <w:t xml:space="preserve"> </w:t>
      </w:r>
      <w:r>
        <w:t xml:space="preserve">in this environment requires an exploration of technical expertise, cultural adaptability, and the specific socio-economic demands of one of the world’s largest metropolitan areas.</w:t>
      </w:r>
    </w:p>
    <w:bookmarkStart w:id="20" w:name="Xcf73c4a965b65ae639121dbd3485e1f4dd24106"/>
    <w:p>
      <w:pPr>
        <w:pStyle w:val="Heading2"/>
      </w:pPr>
      <w:r>
        <w:t xml:space="preserve">The Technical Backbone: What is a Systems Engineer?</w:t>
      </w:r>
    </w:p>
    <w:p>
      <w:pPr>
        <w:pStyle w:val="FirstParagraph"/>
      </w:pPr>
      <w:r>
        <w:t xml:space="preserve">To appreciate the value brought to</w:t>
      </w:r>
      <w:r>
        <w:t xml:space="preserve"> </w:t>
      </w:r>
      <w:r>
        <w:rPr>
          <w:bCs/>
          <w:b/>
        </w:rPr>
        <w:t xml:space="preserve">Mexico Mexico City</w:t>
      </w:r>
      <w:r>
        <w:t xml:space="preserve">, one must first define what a</w:t>
      </w:r>
      <w:r>
        <w:t xml:space="preserve"> </w:t>
      </w:r>
      <w:r>
        <w:rPr>
          <w:bCs/>
          <w:b/>
        </w:rPr>
        <w:t xml:space="preserve">Systems Engineer</w:t>
      </w:r>
      <w:r>
        <w:t xml:space="preserve"> </w:t>
      </w:r>
      <w:r>
        <w:t xml:space="preserve">does. Unlike traditional programmers who may focus on writing code for specific applications, a Systems Engineer takes a holistic approach. They design, integrate, and manage complex systems that involve both software and hardware components. Their primary objective is to ensure that these systems function cohesively, efficiently, and securely at scale. This involves everything from network architecture and cloud computing configurations to database management and cybersecurity protocols.</w:t>
      </w:r>
    </w:p>
    <w:p>
      <w:pPr>
        <w:pStyle w:val="BodyText"/>
      </w:pPr>
      <w:r>
        <w:t xml:space="preserve">In the context of</w:t>
      </w:r>
      <w:r>
        <w:t xml:space="preserve"> </w:t>
      </w:r>
      <w:r>
        <w:rPr>
          <w:bCs/>
          <w:b/>
        </w:rPr>
        <w:t xml:space="preserve">Mexico Mexico City</w:t>
      </w:r>
      <w:r>
        <w:t xml:space="preserve">, where businesses range from small startups in trendy neighborhoods like Roma and Condesa to massive multinational corporations headquartered in the historic financial districts, the demand for such holistic thinking is immense. The Systems Engineer acts as an architect of digital stability, ensuring that when a bank in central</w:t>
      </w:r>
      <w:r>
        <w:t xml:space="preserve"> </w:t>
      </w:r>
      <w:r>
        <w:rPr>
          <w:bCs/>
          <w:b/>
        </w:rPr>
        <w:t xml:space="preserve">Mexico Mexico City</w:t>
      </w:r>
      <w:r>
        <w:t xml:space="preserve"> </w:t>
      </w:r>
      <w:r>
        <w:t xml:space="preserve">processes thousands of transactions per second, or when a logistics company manages fleet data across state lines, the underlying systems remain robust and uninterrupted.</w:t>
      </w:r>
    </w:p>
    <w:bookmarkEnd w:id="20"/>
    <w:bookmarkStart w:id="21" w:name="X95ff6c0f83a49a7fa30a536648f3c81fff4f1f2"/>
    <w:p>
      <w:pPr>
        <w:pStyle w:val="Heading2"/>
      </w:pPr>
      <w:r>
        <w:t xml:space="preserve">The Unique Challenges of Mexico City's Infrastructure</w:t>
      </w:r>
    </w:p>
    <w:p>
      <w:pPr>
        <w:pStyle w:val="FirstParagraph"/>
      </w:pPr>
      <w:r>
        <w:rPr>
          <w:bCs/>
          <w:b/>
        </w:rPr>
        <w:t xml:space="preserve">Mexico Mexico City</w:t>
      </w:r>
      <w:r>
        <w:t xml:space="preserve">, often referred to simply as CDMX (Ciudad de México), is a megacity with over twenty million inhabitants in its metropolitan area. This density creates unique challenges for technology infrastructure. The sheer volume of data generated by mobile devices, IoT sensors, and enterprise servers requires sophisticated management strategies that only a skilled Systems Engineer can provide. In</w:t>
      </w:r>
      <w:r>
        <w:t xml:space="preserve"> </w:t>
      </w:r>
      <w:r>
        <w:rPr>
          <w:bCs/>
          <w:b/>
        </w:rPr>
        <w:t xml:space="preserve">Mexico Mexico City</w:t>
      </w:r>
      <w:r>
        <w:t xml:space="preserve">, connectivity issues can arise not just from hardware failures but from the physical constraints of an ancient city trying to support modern digital needs.</w:t>
      </w:r>
    </w:p>
    <w:p>
      <w:pPr>
        <w:pStyle w:val="BodyText"/>
      </w:pPr>
      <w:r>
        <w:t xml:space="preserve">For instance, maintaining high-speed fiber optic networks in older parts of the city requires careful planning and coordination with local authorities. A Systems Engineer in this region must navigate these bureaucratic and physical hurdles while ensuring that service levels meet international standards. Furthermore, the energy demands of data centers are significant. In</w:t>
      </w:r>
      <w:r>
        <w:t xml:space="preserve"> </w:t>
      </w:r>
      <w:r>
        <w:rPr>
          <w:bCs/>
          <w:b/>
        </w:rPr>
        <w:t xml:space="preserve">Mexico Mexico City</w:t>
      </w:r>
      <w:r>
        <w:t xml:space="preserve">, where power grid stability can sometimes fluctuate during peak hours, Systems Engineers must design resilient architectures with redundancy and fail-safe mechanisms to prevent data loss or downtime.</w:t>
      </w:r>
    </w:p>
    <w:bookmarkEnd w:id="21"/>
    <w:bookmarkStart w:id="22" w:name="X3c4f09309c5377d1072541000029447a04b9577"/>
    <w:p>
      <w:pPr>
        <w:pStyle w:val="Heading2"/>
      </w:pPr>
      <w:r>
        <w:t xml:space="preserve">Bridging the Gap Between Tradition and Innovation</w:t>
      </w:r>
    </w:p>
    <w:p>
      <w:pPr>
        <w:pStyle w:val="FirstParagraph"/>
      </w:pPr>
      <w:r>
        <w:t xml:space="preserve">One of the most defining characteristics of working as a Systems Engineer in</w:t>
      </w:r>
      <w:r>
        <w:t xml:space="preserve"> </w:t>
      </w:r>
      <w:r>
        <w:rPr>
          <w:bCs/>
          <w:b/>
        </w:rPr>
        <w:t xml:space="preserve">Mexico Mexico City</w:t>
      </w:r>
      <w:r>
        <w:t xml:space="preserve"> </w:t>
      </w:r>
      <w:r>
        <w:t xml:space="preserve">is the need to bridge traditional business practices with modern technological solutions. Many established industries in Mexico, such as manufacturing, agriculture, and finance, have deep historical roots. These sectors are currently undergoing significant digital transformation. The Systems Engineer serves as the translator between legacy systems and new cloud-native technologies.</w:t>
      </w:r>
    </w:p>
    <w:p>
      <w:pPr>
        <w:pStyle w:val="BodyText"/>
      </w:pPr>
      <w:r>
        <w:t xml:space="preserve">Consider a large automotive manufacturer based on the outskirts of</w:t>
      </w:r>
      <w:r>
        <w:t xml:space="preserve"> </w:t>
      </w:r>
      <w:r>
        <w:rPr>
          <w:bCs/>
          <w:b/>
        </w:rPr>
        <w:t xml:space="preserve">Mexico Mexico City</w:t>
      </w:r>
      <w:r>
        <w:t xml:space="preserve">. They may rely on decades-old inventory management software. A Systems Engineer does not simply replace this software; they integrate it with modern IoT sensors and AI-driven analytics platforms to optimize supply chain efficiency. This hybrid approach respects the existing operational culture while injecting modern efficiency. In</w:t>
      </w:r>
      <w:r>
        <w:t xml:space="preserve"> </w:t>
      </w:r>
      <w:r>
        <w:rPr>
          <w:bCs/>
          <w:b/>
        </w:rPr>
        <w:t xml:space="preserve">Mexico Mexico City</w:t>
      </w:r>
      <w:r>
        <w:t xml:space="preserve">, where family-owned businesses coexist with global tech giants, this cultural intelligence is as important as technical proficiency.</w:t>
      </w:r>
    </w:p>
    <w:bookmarkEnd w:id="22"/>
    <w:bookmarkStart w:id="23" w:name="Xc03ea6fe70ed08f7ebc40a2fd75bb6a1754bae0"/>
    <w:p>
      <w:pPr>
        <w:pStyle w:val="Heading2"/>
      </w:pPr>
      <w:r>
        <w:t xml:space="preserve">Education and Professional Development in the Region</w:t>
      </w:r>
    </w:p>
    <w:p>
      <w:pPr>
        <w:pStyle w:val="FirstParagraph"/>
      </w:pPr>
      <w:r>
        <w:t xml:space="preserve">The supply of qualified Systems Engineers in</w:t>
      </w:r>
      <w:r>
        <w:t xml:space="preserve"> </w:t>
      </w:r>
      <w:r>
        <w:rPr>
          <w:bCs/>
          <w:b/>
        </w:rPr>
        <w:t xml:space="preserve">Mexico Mexico City</w:t>
      </w:r>
      <w:r>
        <w:t xml:space="preserve"> </w:t>
      </w:r>
      <w:r>
        <w:t xml:space="preserve">is supported by a robust network of universities and technical institutions. Prestigious institutions such as the National Autonomous University of Mexico (UNAM) and the Monterrey Institute of Technology and Higher Education (ITESM), which has a significant presence in the capital region, produce thousands of graduates annually. However, the curriculum must constantly evolve to match industry needs.</w:t>
      </w:r>
    </w:p>
    <w:p>
      <w:pPr>
        <w:pStyle w:val="BodyText"/>
      </w:pPr>
      <w:r>
        <w:t xml:space="preserve">In</w:t>
      </w:r>
      <w:r>
        <w:t xml:space="preserve"> </w:t>
      </w:r>
      <w:r>
        <w:rPr>
          <w:bCs/>
          <w:b/>
        </w:rPr>
        <w:t xml:space="preserve">Mexico Mexico City</w:t>
      </w:r>
      <w:r>
        <w:t xml:space="preserve">, professional development for Systems Engineers is heavily influenced by global trends due to the city’s integration into North American supply chains and time zones. Many engineers in</w:t>
      </w:r>
      <w:r>
        <w:t xml:space="preserve"> </w:t>
      </w:r>
      <w:r>
        <w:rPr>
          <w:bCs/>
          <w:b/>
        </w:rPr>
        <w:t xml:space="preserve">Mexico Mexico City</w:t>
      </w:r>
      <w:r>
        <w:t xml:space="preserve"> </w:t>
      </w:r>
      <w:r>
        <w:t xml:space="preserve">hold certifications from international bodies like AWS, Microsoft Azure, or Cisco. This global alignment allows companies in</w:t>
      </w:r>
      <w:r>
        <w:t xml:space="preserve"> </w:t>
      </w:r>
      <w:r>
        <w:rPr>
          <w:bCs/>
          <w:b/>
        </w:rPr>
        <w:t xml:space="preserve">Mexico Mexico City</w:t>
      </w:r>
      <w:r>
        <w:t xml:space="preserve"> </w:t>
      </w:r>
      <w:r>
        <w:t xml:space="preserve">to compete directly with firms in the United States and Europe for outsourced IT services. The Systems Engineer here is not just a local worker but a node in a global network.</w:t>
      </w:r>
    </w:p>
    <w:bookmarkEnd w:id="23"/>
    <w:bookmarkStart w:id="24" w:name="economic-impact-and-future-outlook"/>
    <w:p>
      <w:pPr>
        <w:pStyle w:val="Heading2"/>
      </w:pPr>
      <w:r>
        <w:t xml:space="preserve">Economic Impact and Future Outlook</w:t>
      </w:r>
    </w:p>
    <w:p>
      <w:pPr>
        <w:pStyle w:val="FirstParagraph"/>
      </w:pPr>
      <w:r>
        <w:t xml:space="preserve">The economic impact of Systems Engineers in</w:t>
      </w:r>
      <w:r>
        <w:t xml:space="preserve"> </w:t>
      </w:r>
      <w:r>
        <w:rPr>
          <w:bCs/>
          <w:b/>
        </w:rPr>
        <w:t xml:space="preserve">Mexico Mexico City</w:t>
      </w:r>
      <w:r>
        <w:t xml:space="preserve"> </w:t>
      </w:r>
      <w:r>
        <w:t xml:space="preserve">cannot be overstated. As the city positions itself as a leader in nearshoring, attracting companies looking to move operations closer to North American markets, the demand for reliable IT infrastructure is skyrocketing. Systems Engineers are critical in setting up these new offices, ensuring that data security protocols meet international standards, and optimizing local network performance.</w:t>
      </w:r>
    </w:p>
    <w:p>
      <w:pPr>
        <w:pStyle w:val="BodyText"/>
      </w:pPr>
      <w:r>
        <w:t xml:space="preserve">Moreover, the rise of fintech startups in</w:t>
      </w:r>
      <w:r>
        <w:t xml:space="preserve"> </w:t>
      </w:r>
      <w:r>
        <w:rPr>
          <w:bCs/>
          <w:b/>
        </w:rPr>
        <w:t xml:space="preserve">Mexico Mexico City</w:t>
      </w:r>
      <w:r>
        <w:t xml:space="preserve"> </w:t>
      </w:r>
      <w:r>
        <w:t xml:space="preserve">highlights another area where Systems Engineers thrive. These startups require rapid deployment of secure payment gateways and fraud detection systems. The agility and problem-solving skills of the Systems Engineer allow these companies to innovate quickly while maintaining trust with their customers. As</w:t>
      </w:r>
      <w:r>
        <w:t xml:space="preserve"> </w:t>
      </w:r>
      <w:r>
        <w:rPr>
          <w:bCs/>
          <w:b/>
        </w:rPr>
        <w:t xml:space="preserve">Mexico Mexico City</w:t>
      </w:r>
      <w:r>
        <w:t xml:space="preserve"> </w:t>
      </w:r>
      <w:r>
        <w:t xml:space="preserve">continues to urbanize and digitize, the role of the Systems Engineer will only expand, encompassing areas like smart city initiatives, where traffic management systems are optimized through real-time data analysis.</w:t>
      </w:r>
    </w:p>
    <w:bookmarkEnd w:id="24"/>
    <w:bookmarkStart w:id="25" w:name="conclusion-the-strategic-imperative"/>
    <w:p>
      <w:pPr>
        <w:pStyle w:val="Heading2"/>
      </w:pPr>
      <w:r>
        <w:t xml:space="preserve">Conclusion: The Strategic Imperative</w:t>
      </w:r>
    </w:p>
    <w:p>
      <w:pPr>
        <w:pStyle w:val="FirstParagraph"/>
      </w:pPr>
      <w:r>
        <w:t xml:space="preserve">In conclusion, the Systems Engineer is an essential figure in the technological ecosystem of</w:t>
      </w:r>
      <w:r>
        <w:t xml:space="preserve"> </w:t>
      </w:r>
      <w:r>
        <w:rPr>
          <w:bCs/>
          <w:b/>
        </w:rPr>
        <w:t xml:space="preserve">Mexico Mexico City</w:t>
      </w:r>
      <w:r>
        <w:t xml:space="preserve">. Their role extends far beyond mere technical maintenance; they are strategic partners who enable businesses to navigate the complexities of a modern, digital economy. In a city characterized by its vibrant culture, historical depth, and rapid growth, the Systems Engineer provides the stability and innovation necessary for progress.</w:t>
      </w:r>
    </w:p>
    <w:p>
      <w:pPr>
        <w:pStyle w:val="BodyText"/>
      </w:pPr>
      <w:r>
        <w:t xml:space="preserve">As</w:t>
      </w:r>
      <w:r>
        <w:t xml:space="preserve"> </w:t>
      </w:r>
      <w:r>
        <w:rPr>
          <w:bCs/>
          <w:b/>
        </w:rPr>
        <w:t xml:space="preserve">Mexico Mexico City</w:t>
      </w:r>
      <w:r>
        <w:t xml:space="preserve"> </w:t>
      </w:r>
      <w:r>
        <w:t xml:space="preserve">looks toward the future, with plans for expanded public transportation networks like the new railway project and further integration into global digital markets, the demand for skilled Systems Engineers will continue to rise. They are the architects of efficiency, guardians of security, and catalysts for innovation. For any organization operating in</w:t>
      </w:r>
      <w:r>
        <w:t xml:space="preserve"> </w:t>
      </w:r>
      <w:r>
        <w:rPr>
          <w:bCs/>
          <w:b/>
        </w:rPr>
        <w:t xml:space="preserve">Mexico Mexico City</w:t>
      </w:r>
      <w:r>
        <w:t xml:space="preserve">, investing in high-quality Systems Engineering talent is not just an IT decision; it is a fundamental business strategy that ensures longevity and competitiveness in an increasingly connected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Systems Engineer in Mexico City</dc:title>
  <dc:creator/>
  <dc:language>en</dc:language>
  <cp:keywords/>
  <dcterms:created xsi:type="dcterms:W3CDTF">2026-07-29T05:03:06Z</dcterms:created>
  <dcterms:modified xsi:type="dcterms:W3CDTF">2026-07-29T05:03:06Z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