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7" w:name="Xa904d909d67ec49268eccf4922096e784116e21"/>
    <w:p>
      <w:pPr>
        <w:pStyle w:val="Heading1"/>
      </w:pPr>
      <w:r>
        <w:t xml:space="preserve">The Strategic Role of the Systems Engineer in Nepal Kathmandu</w:t>
      </w:r>
    </w:p>
    <w:p>
      <w:pPr>
        <w:pStyle w:val="FirstParagraph"/>
      </w:pPr>
      <w:r>
        <w:rPr>
          <w:bCs/>
          <w:b/>
        </w:rPr>
        <w:t xml:space="preserve">Abstract:</w:t>
      </w:r>
      <w:r>
        <w:br/>
      </w:r>
      <w:r>
        <w:t xml:space="preserve">This essay explores the critical importance and evolving definition of a Systems Engineer within the unique socio-technical landscape of Nepal Kathmandu. It analyzes how systems engineering methodologies bridge the gap between rapid urbanization, infrastructure challenges, and technological innovation in one of South Asia's most dynamic cities.</w:t>
      </w:r>
    </w:p>
    <w:bookmarkStart w:id="20" w:name="introduction"/>
    <w:p>
      <w:pPr>
        <w:pStyle w:val="Heading2"/>
      </w:pPr>
      <w:r>
        <w:t xml:space="preserve">Introduction</w:t>
      </w:r>
    </w:p>
    <w:p>
      <w:pPr>
        <w:pStyle w:val="FirstParagraph"/>
      </w:pPr>
      <w:r>
        <w:t xml:space="preserve">In the 21st century, the complexity of modern society is no longer confined to isolated disciplines; it requires a holistic approach to problem-solving. Nowhere is this more evident than in Nepal Kathmandu, a city that stands at a fascinating intersection of ancient tradition and rapid digital transformation. As Nepal Kathmandu undergoes significant infrastructural and technological development, the role of the Systems Engineer has emerged not merely as an option, but as a necessity for sustainable growth. This essay argues that integrating systems engineering principles into the developmental framework of Nepal Kathmandu is essential for addressing urban chaos, improving public services, and fostering a robust technology ecosystem.</w:t>
      </w:r>
    </w:p>
    <w:bookmarkEnd w:id="20"/>
    <w:bookmarkStart w:id="21" w:name="defining-the-systems-engineer-in-context"/>
    <w:p>
      <w:pPr>
        <w:pStyle w:val="Heading2"/>
      </w:pPr>
      <w:r>
        <w:t xml:space="preserve">Defining the Systems Engineer in Context</w:t>
      </w:r>
    </w:p>
    <w:p>
      <w:pPr>
        <w:pStyle w:val="FirstParagraph"/>
      </w:pPr>
      <w:r>
        <w:t xml:space="preserve">A Systems Engineer is often misunderstood as simply an IT specialist or a hardware technician. However, in reality, a Systems Engineer is a professional who designs, integrates, and manages complex systems over their life cycles. They look at the "big picture," ensuring that various components—whether they are software modules, mechanical parts of a transit system, or policy frameworks—work together seamlessly. In the context of Nepal Kathmandu, this definition expands further. A Systems Engineer in this region must possess not only technical acumen but also a deep understanding of local cultural nuances, geographical constraints such as seismic activity and landlocked logistics, and economic realities.</w:t>
      </w:r>
    </w:p>
    <w:p>
      <w:pPr>
        <w:pStyle w:val="BodyText"/>
      </w:pPr>
      <w:r>
        <w:t xml:space="preserve">The Systems Engineer acts as a translator between stakeholders who speak different languages: the government officials drafting policy, the civil engineers building roads, and the software developers creating apps. Without this integrative role often filled by a skilled Systems Engineer, projects in Nepal Kathmandu risk becoming fragmented silos that fail to deliver unified value to the citizens.</w:t>
      </w:r>
    </w:p>
    <w:bookmarkEnd w:id="21"/>
    <w:bookmarkStart w:id="22" w:name="urban-challenges-in-nepal-kathmandu"/>
    <w:p>
      <w:pPr>
        <w:pStyle w:val="Heading2"/>
      </w:pPr>
      <w:r>
        <w:t xml:space="preserve">Urban Challenges in Nepal Kathmandu</w:t>
      </w:r>
    </w:p>
    <w:p>
      <w:pPr>
        <w:pStyle w:val="FirstParagraph"/>
      </w:pPr>
      <w:r>
        <w:t xml:space="preserve">Nepal Kathmandu faces a unique set of challenges that are quintessentially systemic. The city suffers from severe traffic congestion, inadequate waste management, irregular utility supply (water and electricity), and vulnerability to natural disasters. These are not isolated problems; they are interconnected. For instance, poor waste management affects public health, which strains the healthcare system; irregular electricity affects industrial productivity in Kathmandu.</w:t>
      </w:r>
    </w:p>
    <w:p>
      <w:pPr>
        <w:pStyle w:val="BodyText"/>
      </w:pPr>
      <w:r>
        <w:t xml:space="preserve">A traditional engineering approach might tackle these issues one by one: build a better road here, install more transformers there. However, this piecemeal approach often leads to unintended consequences and inefficiencies. A Systems Engineer approaches Nepal Kathmandu’s challenges differently. They employ systems thinking to map out the causal relationships between urban elements. For example, when planning a new transit system in Kathmandu, a Systems Engineer would consider how route planning affects traffic flow, how ticketing systems integrate with existing financial infrastructures in Nepal Kathmandu, and how maintenance schedules impact service reliability.</w:t>
      </w:r>
    </w:p>
    <w:bookmarkEnd w:id="22"/>
    <w:bookmarkStart w:id="23" w:name="X32bbd0959279808808b13208ee6a1d903ea78ce"/>
    <w:p>
      <w:pPr>
        <w:pStyle w:val="Heading2"/>
      </w:pPr>
      <w:r>
        <w:t xml:space="preserve">The Role of Technology and Digital Transformation</w:t>
      </w:r>
    </w:p>
    <w:p>
      <w:pPr>
        <w:pStyle w:val="FirstParagraph"/>
      </w:pPr>
      <w:r>
        <w:t xml:space="preserve">In recent years, Nepal Kathmandu has seen a surge in tech startups and digital adoption. The government’s push towards "Digital Nepal" highlights the desire to modernize governance through technology. Here, the Systems Engineer plays a pivotal role in ensuring that digital solutions are robust, scalable, and secure. Whether it is implementing an e-governance portal for citizen services or creating smart grid solutions for energy management in Kathmandu, the Systems Engineer ensures interoperability.</w:t>
      </w:r>
    </w:p>
    <w:p>
      <w:pPr>
        <w:pStyle w:val="BodyText"/>
      </w:pPr>
      <w:r>
        <w:t xml:space="preserve">Consider the challenge of data silos in Nepal’s public sector. Different ministries often operate independent databases that do not communicate with each other. This lack of integration hinders effective policy-making and service delivery. A Systems Engineer designs architectures that allow for secure data exchange across these platforms, creating a unified digital ecosystem for Nepal Kathmandu. Furthermore, as cybersecurity threats become more prevalent globally, the Systems Engineer is responsible for embedding security protocols into the design phase of any technological infrastructure deployed in Nepal Kathmandu.</w:t>
      </w:r>
    </w:p>
    <w:bookmarkEnd w:id="23"/>
    <w:bookmarkStart w:id="24" w:name="infrastructure-and-disaster-resilience"/>
    <w:p>
      <w:pPr>
        <w:pStyle w:val="Heading2"/>
      </w:pPr>
      <w:r>
        <w:t xml:space="preserve">Infrastructure and Disaster Resilience</w:t>
      </w:r>
    </w:p>
    <w:p>
      <w:pPr>
        <w:pStyle w:val="FirstParagraph"/>
      </w:pPr>
      <w:r>
        <w:t xml:space="preserve">Nepal is located in a seismically active zone, and Kathmandu Valley sits atop thick sedimentary layers that amplify earthquake waves. The lessons learned from the 2015 earthquakes have underscored the need for resilient infrastructure. A Systems Engineer contributes to this resilience by applying risk management frameworks across entire systems, not just individual structures. This involves analyzing how the failure of one component (e.g., a bridge) impacts downstream systems (e.g., emergency response routes, supply chains).</w:t>
      </w:r>
    </w:p>
    <w:p>
      <w:pPr>
        <w:pStyle w:val="BodyText"/>
      </w:pPr>
      <w:r>
        <w:t xml:space="preserve">In Nepal Kathmandu, where rapid construction sometimes outpaces regulation, Systems Engineers can advocate for standards and protocols that prioritize long-term sustainability and safety over short-term gains. They facilitate the integration of early warning systems with public communication networks, ensuring that alerts in Kathmandu reach the right people at the right time through multiple channels (SMS, sirens, social media). This holistic view is a hallmark of systems engineering and is critical for disaster-prone regions.</w:t>
      </w:r>
    </w:p>
    <w:bookmarkEnd w:id="24"/>
    <w:bookmarkStart w:id="25" w:name="education-and-capacity-building"/>
    <w:p>
      <w:pPr>
        <w:pStyle w:val="Heading2"/>
      </w:pPr>
      <w:r>
        <w:t xml:space="preserve">Education and Capacity Building</w:t>
      </w:r>
    </w:p>
    <w:p>
      <w:pPr>
        <w:pStyle w:val="FirstParagraph"/>
      </w:pPr>
      <w:r>
        <w:t xml:space="preserve">To fully realize the potential of Systems Engineering in Nepal Kathmandu, there must be a corresponding emphasis on education. Currently, while many universities in Nepal offer engineering degrees, specialized programs focusing on systems engineering are still developing. There is a need for more collaboration between academic institutions and industry practitioners in Kathmandu to create curricula that reflect real-world challenges.</w:t>
      </w:r>
    </w:p>
    <w:p>
      <w:pPr>
        <w:pStyle w:val="BodyText"/>
      </w:pPr>
      <w:r>
        <w:t xml:space="preserve">Promoting the career path of a Systems Engineer among students in Nepal Kathmandu is essential. By highlighting how this role allows one to solve complex, multidisciplinary problems, we can attract top talent to contribute to the nation’s development. Professional bodies and industry associations in Kathmandu should play an active role in certifying and recognizing Systems Engineers, thereby elevating the profession’s status and ensuring standardized practices.</w:t>
      </w:r>
    </w:p>
    <w:bookmarkEnd w:id="25"/>
    <w:bookmarkStart w:id="26" w:name="conclusion"/>
    <w:p>
      <w:pPr>
        <w:pStyle w:val="Heading2"/>
      </w:pPr>
      <w:r>
        <w:t xml:space="preserve">Conclusion</w:t>
      </w:r>
    </w:p>
    <w:p>
      <w:pPr>
        <w:pStyle w:val="FirstParagraph"/>
      </w:pPr>
      <w:r>
        <w:t xml:space="preserve">The trajectory of Nepal Kathmandu is at a crossroads. The city has the potential to become a model for sustainable urban development in South Asia, but this requires intelligent, integrated planning. The Systems Engineer provides the methodological toolkit necessary to achieve this integration. By bridging the gap between technology, infrastructure, and policy, a Systems Engineer ensures that developments in Nepal Kathmandu are coherent rather than chaotic.</w:t>
      </w:r>
    </w:p>
    <w:p>
      <w:pPr>
        <w:pStyle w:val="BodyText"/>
      </w:pPr>
      <w:r>
        <w:t xml:space="preserve">As we look to the future, embracing systems engineering principles will be key to unlocking Nepal Kathmandu’s potential. It is not just about building better machines or faster computers; it is about building a smarter, more resilient city for its people. The Systems Engineer, therefore, stands as an architect of this new reality in Nepal Kathmandu, turning complexity into clarity and potential into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Nepal Kathmandu</dc:title>
  <dc:creator/>
  <dc:language>en</dc:language>
  <cp:keywords/>
  <dcterms:created xsi:type="dcterms:W3CDTF">2026-07-29T08:12:50Z</dcterms:created>
  <dcterms:modified xsi:type="dcterms:W3CDTF">2026-07-29T08:12:50Z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