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6" w:name="X94fc683d0d77c535029cc16fdd3182700a0242d"/>
    <w:p>
      <w:pPr>
        <w:pStyle w:val="Heading1"/>
      </w:pPr>
      <w:r>
        <w:t xml:space="preserve">Bridging Infrastructure and Innovation: The Critical Role of the Systems Engineer in Sudan, Khartoum</w:t>
      </w:r>
    </w:p>
    <w:p>
      <w:pPr>
        <w:pStyle w:val="FirstParagraph"/>
      </w:pPr>
      <w:r>
        <w:t xml:space="preserve">In the rapidly evolving landscape of modern development, the intersection of technology, infrastructure, and human needs creates a complex web that requires specialized expertise to navigate. In this context, the</w:t>
      </w:r>
      <w:r>
        <w:t xml:space="preserve"> </w:t>
      </w:r>
      <w:r>
        <w:rPr>
          <w:bCs/>
          <w:b/>
        </w:rPr>
        <w:t xml:space="preserve">Systems Engineer</w:t>
      </w:r>
      <w:r>
        <w:t xml:space="preserve"> </w:t>
      </w:r>
      <w:r>
        <w:t xml:space="preserve">emerges not merely as a technical specialist but as a vital architect of resilience and efficiency. Nowhere is this role more critical than in</w:t>
      </w:r>
      <w:r>
        <w:t xml:space="preserve"> </w:t>
      </w:r>
      <w:r>
        <w:rPr>
          <w:bCs/>
          <w:b/>
        </w:rPr>
        <w:t xml:space="preserve">Sudan Khartoum</w:t>
      </w:r>
      <w:r>
        <w:t xml:space="preserve">, a city standing at the crossroads of historical significance and urgent developmental necessity. As the capital and largest city of Sudan, Khartoum faces unique challenges regarding resource management, urban planning, digital transformation, and infrastructural integrity. The application of systems engineering principles offers a holistic framework to address these multifaceted issues, ensuring that development is sustainable, integrated, and responsive to the needs of its population.</w:t>
      </w:r>
    </w:p>
    <w:bookmarkStart w:id="20" w:name="X82c48a3e7c20f7e4442c2ad57d911001b86ce48"/>
    <w:p>
      <w:pPr>
        <w:pStyle w:val="Heading2"/>
      </w:pPr>
      <w:r>
        <w:t xml:space="preserve">Defining Systems Engineering in a Complex Urban Context</w:t>
      </w:r>
    </w:p>
    <w:p>
      <w:pPr>
        <w:pStyle w:val="FirstParagraph"/>
      </w:pPr>
      <w:r>
        <w:t xml:space="preserve">To understand the impact on Khartoum, one must first define what it means to practice systems engineering in this specific geographic and socio-economic context. Systems engineering is an interdisciplinary field of engineering and engineering management that focuses on how to design and manage complex systems over their life cycles. It integrates various individual disciplines into a unified whole, ensuring that all components work together seamlessly.</w:t>
      </w:r>
    </w:p>
    <w:p>
      <w:pPr>
        <w:pStyle w:val="BodyText"/>
      </w:pPr>
      <w:r>
        <w:t xml:space="preserve">In the context of</w:t>
      </w:r>
      <w:r>
        <w:t xml:space="preserve"> </w:t>
      </w:r>
      <w:r>
        <w:rPr>
          <w:bCs/>
          <w:b/>
        </w:rPr>
        <w:t xml:space="preserve">Sudan Khartoum</w:t>
      </w:r>
      <w:r>
        <w:t xml:space="preserve">, this definition translates to viewing the city not as a collection of isolated silos—such as separate water networks, electrical grids, transportation routes, and digital communication systems—but as a single, interconnected organism. A Systems Engineer in Khartoum does not simply build a bridge or install server racks; they analyze how traffic patterns affect air quality, how energy consumption impacts the grid during peak heatwaves in the Sudanese summer, and how digital connectivity influences economic opportunity for local communities. This holistic approach is essential because interventions in one area inevitably have ripple effects throughout the entire urban ecosystem.</w:t>
      </w:r>
    </w:p>
    <w:bookmarkEnd w:id="20"/>
    <w:bookmarkStart w:id="21" w:name="X07cc2f83c5faf4d0a03657feb09164fae203629"/>
    <w:p>
      <w:pPr>
        <w:pStyle w:val="Heading2"/>
      </w:pPr>
      <w:r>
        <w:t xml:space="preserve">Infrastructural Resilience and Resource Management</w:t>
      </w:r>
    </w:p>
    <w:p>
      <w:pPr>
        <w:pStyle w:val="FirstParagraph"/>
      </w:pPr>
      <w:r>
        <w:t xml:space="preserve">Khartoum, situated at the confluence of the Blue Nile and White Nile, possesses abundant water resources but faces significant challenges in distribution, sanitation, and management. The city’s rapid urbanization has strained existing infrastructure systems. Here, the role of the Systems Engineer is pivotal. By employing systems thinking engineers can model water flow dynamics across both natural riverine systems and artificial municipal pipes to identify bottlenecks and inefficiencies.</w:t>
      </w:r>
    </w:p>
    <w:p>
      <w:pPr>
        <w:pStyle w:val="BodyText"/>
      </w:pPr>
      <w:r>
        <w:t xml:space="preserve">For instance, a Systems Engineer might develop an integrated water management system that accounts for seasonal flooding, evaporation rates due to high temperatures, and population growth projections. This involves coordinating with civil engineers for physical infrastructure upgrades while simultaneously working with data scientists to implement smart metering technologies. The goal is to create a resilient supply chain that can withstand shocks such as climate change variations or population surges. In</w:t>
      </w:r>
      <w:r>
        <w:t xml:space="preserve"> </w:t>
      </w:r>
      <w:r>
        <w:rPr>
          <w:bCs/>
          <w:b/>
        </w:rPr>
        <w:t xml:space="preserve">Sudan Khartoum</w:t>
      </w:r>
      <w:r>
        <w:t xml:space="preserve">, where water security is a daily concern, these integrated solutions are not just technical optimizations; they are fundamental components of public health and social stability.</w:t>
      </w:r>
    </w:p>
    <w:bookmarkEnd w:id="21"/>
    <w:bookmarkStart w:id="22" w:name="digital-transformation-and-connectivity"/>
    <w:p>
      <w:pPr>
        <w:pStyle w:val="Heading2"/>
      </w:pPr>
      <w:r>
        <w:t xml:space="preserve">Digital Transformation and Connectivity</w:t>
      </w:r>
    </w:p>
    <w:p>
      <w:pPr>
        <w:pStyle w:val="FirstParagraph"/>
      </w:pPr>
      <w:r>
        <w:t xml:space="preserve">As Sudan strives to modernize its economy, digital infrastructure becomes the backbone of future growth. Khartoum serves as the central hub for telecommunications, finance, and administrative services in the country. However, legacy systems often hinder efficiency and scalability. A Systems Engineer plays a crucial role in bridging this gap by designing interoperable digital architectures.</w:t>
      </w:r>
    </w:p>
    <w:p>
      <w:pPr>
        <w:pStyle w:val="BodyText"/>
      </w:pPr>
      <w:r>
        <w:t xml:space="preserve">This involves transitioning from fragmented IT systems to cohesive platforms that allow for seamless data exchange between government agencies, private sector entities, and citizens. For example, implementing an e-government framework requires the Systems Engineer to ensure that security protocols, user accessibility standards (crucial for varying levels of digital literacy in the region), and backend processing capabilities are all aligned. In</w:t>
      </w:r>
      <w:r>
        <w:t xml:space="preserve"> </w:t>
      </w:r>
      <w:r>
        <w:rPr>
          <w:bCs/>
          <w:b/>
        </w:rPr>
        <w:t xml:space="preserve">Sudan Khartoum</w:t>
      </w:r>
      <w:r>
        <w:t xml:space="preserve">, fostering a robust digital ecosystem empowers local startups, enhances transparency in public services, and integrates Sudan more deeply into the global market. The Systems Engineer ensures that this technological leap is grounded in reliable engineering principles, preventing systemic failures that could disrupt daily life.</w:t>
      </w:r>
    </w:p>
    <w:bookmarkEnd w:id="22"/>
    <w:bookmarkStart w:id="23" w:name="Xdc50832203536526a942f70494f194417022538"/>
    <w:p>
      <w:pPr>
        <w:pStyle w:val="Heading2"/>
      </w:pPr>
      <w:r>
        <w:t xml:space="preserve">Sustainable Urban Planning and Environmental Considerations</w:t>
      </w:r>
    </w:p>
    <w:p>
      <w:pPr>
        <w:pStyle w:val="FirstParagraph"/>
      </w:pPr>
      <w:r>
        <w:t xml:space="preserve">Environmental sustainability is another domain where systems engineering provides immense value. Khartoum faces challenges related to urban sprawl, waste management, and environmental degradation. Traditional planning often addresses these issues in isolation—dealing with waste disposal without considering its impact on soil quality or urban density without analyzing its effect on traffic congestion.</w:t>
      </w:r>
    </w:p>
    <w:p>
      <w:pPr>
        <w:pStyle w:val="BodyText"/>
      </w:pPr>
      <w:r>
        <w:t xml:space="preserve">A Systems Engineer adopts a lifecycle perspective. They might design an integrated solid waste management system that considers collection logistics, recycling technologies, energy recovery from waste (such as biogas production), and the environmental footprint of disposal sites. Furthermore, in terms of urban planning, systems engineers can model transportation networks to minimize carbon footprints while maximizing mobility. In</w:t>
      </w:r>
      <w:r>
        <w:t xml:space="preserve"> </w:t>
      </w:r>
      <w:r>
        <w:rPr>
          <w:bCs/>
          <w:b/>
        </w:rPr>
        <w:t xml:space="preserve">Sudan Khartoum</w:t>
      </w:r>
      <w:r>
        <w:t xml:space="preserve">, this means advocating for public transport solutions that reduce reliance on private vehicles, thereby lowering emissions and congestion. By balancing economic growth with environmental stewardship, the Systems Engineer contributes to a sustainable future for the capital.</w:t>
      </w:r>
    </w:p>
    <w:bookmarkEnd w:id="23"/>
    <w:bookmarkStart w:id="24" w:name="human-centric-design-and-social-impact"/>
    <w:p>
      <w:pPr>
        <w:pStyle w:val="Heading2"/>
      </w:pPr>
      <w:r>
        <w:t xml:space="preserve">Human-Centric Design and Social Impact</w:t>
      </w:r>
    </w:p>
    <w:p>
      <w:pPr>
        <w:pStyle w:val="FirstParagraph"/>
      </w:pPr>
      <w:r>
        <w:t xml:space="preserve">Perhaps the most important aspect of systems engineering in any context is its human-centric nature. Technology and infrastructure are ultimately tools to serve people. In</w:t>
      </w:r>
      <w:r>
        <w:t xml:space="preserve"> </w:t>
      </w:r>
      <w:r>
        <w:rPr>
          <w:bCs/>
          <w:b/>
        </w:rPr>
        <w:t xml:space="preserve">Sudan Khartoum</w:t>
      </w:r>
      <w:r>
        <w:t xml:space="preserve">, where cultural dynamics and social structures play a significant role, understanding the end-user is paramount. Systems Engineers must engage with stakeholders—ranging from government officials to local community leaders—to understand their needs, constraints, and aspirations.</w:t>
      </w:r>
    </w:p>
    <w:p>
      <w:pPr>
        <w:pStyle w:val="BodyText"/>
      </w:pPr>
      <w:r>
        <w:t xml:space="preserve">This participatory approach ensures that the systems designed are not only technically sound but also socially acceptable and equitable. For example, when designing energy distribution systems for new residential areas in Khartoum, a Systems Engineer must consider affordability for low-income households alongside the technical requirements of the grid. By prioritizing inclusivity, the engineering solutions foster social cohesion and trust in institutional development.</w:t>
      </w:r>
    </w:p>
    <w:bookmarkEnd w:id="24"/>
    <w:bookmarkStart w:id="25" w:name="conclusion"/>
    <w:p>
      <w:pPr>
        <w:pStyle w:val="Heading2"/>
      </w:pPr>
      <w:r>
        <w:t xml:space="preserve">Conclusion</w:t>
      </w:r>
    </w:p>
    <w:p>
      <w:pPr>
        <w:pStyle w:val="FirstParagraph"/>
      </w:pPr>
      <w:r>
        <w:t xml:space="preserve">The journey toward modernization and stability for Sudan is complex, but it is navigable with strategic vision and rigorous engineering practices. The role of the Systems Engineer in</w:t>
      </w:r>
      <w:r>
        <w:t xml:space="preserve"> </w:t>
      </w:r>
      <w:r>
        <w:rPr>
          <w:bCs/>
          <w:b/>
        </w:rPr>
        <w:t xml:space="preserve">Sudan Khartoum</w:t>
      </w:r>
      <w:r>
        <w:t xml:space="preserve"> </w:t>
      </w:r>
      <w:r>
        <w:t xml:space="preserve">is therefore indispensable. They act as integrators, innovators, and advocates for sustainable development. By viewing the city’s challenges through a holistic lens—connecting water systems with energy grids, digital networks with social services, and environmental concerns with economic goals—they create solutions that are greater than the sum of their parts.</w:t>
      </w:r>
    </w:p>
    <w:p>
      <w:pPr>
        <w:pStyle w:val="BodyText"/>
      </w:pPr>
      <w:r>
        <w:t xml:space="preserve">As Khartoum continues to grow, investing in systems engineering capabilities will yield significant dividends. It promises a future where infrastructure is resilient, technology is accessible and secure, and development is inclusive. For stakeholders involved in the reconstruction and advancement of Sudan, recognizing and empowering Systems Engineers is not just a technical decision; it is a strategic imperative for building a thriving capital city that honors its past while confidently stepping into the future.</w:t>
      </w:r>
    </w:p>
    <w:p>
      <w:pPr>
        <w:pStyle w:val="BodyText"/>
      </w:pPr>
      <w:r>
        <w:rPr>
          <w:bCs/>
          <w:b/>
        </w:rPr>
        <w:t xml:space="preserve">Document Note:</w:t>
      </w:r>
      <w:r>
        <w:t xml:space="preserve"> </w:t>
      </w:r>
      <w:r>
        <w:t xml:space="preserve">This essay highlights the strategic importance of Systems Engineering within the specific socio-technical context of Sudan Khartoum, emphasizing integration, sustainability, and human-centric design.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Sudan Khartoum</dc:title>
  <dc:creator/>
  <dc:language>en</dc:language>
  <cp:keywords/>
  <dcterms:created xsi:type="dcterms:W3CDTF">2026-07-29T14:15:42Z</dcterms:created>
  <dcterms:modified xsi:type="dcterms:W3CDTF">2026-07-29T14:15:42Z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