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Xd937471462dbf5baf73c2ed760d6403a5814b03"/>
    <w:p>
      <w:pPr>
        <w:pStyle w:val="Heading1"/>
      </w:pPr>
      <w:r>
        <w:t xml:space="preserve">The Strategic Role of a Systems Engineer in Turkey Istanbul: Bridging East and West in the Digital Age</w:t>
      </w:r>
    </w:p>
    <w:p>
      <w:pPr>
        <w:pStyle w:val="FirstParagraph"/>
      </w:pPr>
      <w:r>
        <w:t xml:space="preserve">In the contemporary landscape of global technology and infrastructure, few roles are as pivotal as that of the</w:t>
      </w:r>
      <w:r>
        <w:t xml:space="preserve"> </w:t>
      </w:r>
      <w:r>
        <w:rPr>
          <w:bCs/>
          <w:b/>
        </w:rPr>
        <w:t xml:space="preserve">Systems Engineer</w:t>
      </w:r>
      <w:r>
        <w:t xml:space="preserve">. This profession sits at the intersection of hardware, software, networking, and business processes, serving as the architect behind complex operational ecosystems. When we contextualize this role within</w:t>
      </w:r>
      <w:r>
        <w:t xml:space="preserve"> </w:t>
      </w:r>
      <w:r>
        <w:rPr>
          <w:bCs/>
          <w:b/>
        </w:rPr>
        <w:t xml:space="preserve">Turkey Istanbul</w:t>
      </w:r>
      <w:r>
        <w:t xml:space="preserve">, a city that serves not just as Turkey's economic heartbeat but also as a unique geographical and cultural bridge between Europe and Asia, the importance of system engineering becomes profoundly magnified. The convergence of rapid urbanization, digital transformation initiatives by the Turkish government, and the influx of multinational corporations creates a fertile ground for</w:t>
      </w:r>
      <w:r>
        <w:t xml:space="preserve"> </w:t>
      </w:r>
      <w:r>
        <w:rPr>
          <w:bCs/>
          <w:b/>
        </w:rPr>
        <w:t xml:space="preserve">Systems Engineer</w:t>
      </w:r>
      <w:r>
        <w:t xml:space="preserve"> </w:t>
      </w:r>
      <w:r>
        <w:t xml:space="preserve">professionals to drive innovation, efficiency, and resilience in</w:t>
      </w:r>
      <w:r>
        <w:t xml:space="preserve"> </w:t>
      </w:r>
      <w:r>
        <w:rPr>
          <w:bCs/>
          <w:b/>
        </w:rPr>
        <w:t xml:space="preserve">Turkey Istanbul</w:t>
      </w:r>
      <w:r>
        <w:t xml:space="preserve">.</w:t>
      </w:r>
    </w:p>
    <w:bookmarkStart w:id="20" w:name="the-unique-context-of-turkey-istanbul"/>
    <w:p>
      <w:pPr>
        <w:pStyle w:val="Heading2"/>
      </w:pPr>
      <w:r>
        <w:t xml:space="preserve">The Unique Context of Turkey Istanbul</w:t>
      </w:r>
    </w:p>
    <w:p>
      <w:pPr>
        <w:pStyle w:val="FirstParagraph"/>
      </w:pPr>
      <w:r>
        <w:rPr>
          <w:bCs/>
          <w:b/>
        </w:rPr>
        <w:t xml:space="preserve">Turkey Istanbul</w:t>
      </w:r>
      <w:r>
        <w:t xml:space="preserve">Turkey Istanbul</w:t>
      </w:r>
    </w:p>
    <w:p>
      <w:pPr>
        <w:pStyle w:val="BodyText"/>
      </w:pPr>
      <w:r>
        <w:t xml:space="preserve">Furthermore, the Turkish government has been aggressively pushing its "Digital Transformation Office" initiatives aimed at modernizing public services and boosting the IT sector. This policy environment has created a high demand for skilled professionals who can design, implement, and maintain these large-scale digital infrastructures. In this context, a</w:t>
      </w:r>
      <w:r>
        <w:t xml:space="preserve"> </w:t>
      </w:r>
      <w:r>
        <w:rPr>
          <w:bCs/>
          <w:b/>
        </w:rPr>
        <w:t xml:space="preserve">Systems Engineer</w:t>
      </w:r>
      <w:r>
        <w:t xml:space="preserve"> </w:t>
      </w:r>
      <w:r>
        <w:t xml:space="preserve">is not merely an IT support specialist but a strategic partner in national development.</w:t>
      </w:r>
    </w:p>
    <w:bookmarkEnd w:id="20"/>
    <w:bookmarkStart w:id="21" w:name="X941cc9fa0b5d4ef5314c22907cd7325c1e6b0fb"/>
    <w:p>
      <w:pPr>
        <w:pStyle w:val="Heading2"/>
      </w:pPr>
      <w:r>
        <w:t xml:space="preserve">The Multifaceted Role of the Systems Engineer</w:t>
      </w:r>
    </w:p>
    <w:p>
      <w:pPr>
        <w:pStyle w:val="FirstParagraph"/>
      </w:pPr>
      <w:r>
        <w:t xml:space="preserve">A</w:t>
      </w:r>
      <w:r>
        <w:t xml:space="preserve"> </w:t>
      </w:r>
      <w:r>
        <w:rPr>
          <w:bCs/>
          <w:b/>
        </w:rPr>
        <w:t xml:space="preserve">Systems Engineer</w:t>
      </w:r>
      <w:r>
        <w:t xml:space="preserve">Turkey Istanbul, this role is particularly diverse due to the mix of industries present. For instance, in the logistics sector that thrives around Bosphorus shipping routes and international airports like IST and SAW, a</w:t>
      </w:r>
      <w:r>
        <w:t xml:space="preserve"> </w:t>
      </w:r>
      <w:r>
        <w:rPr>
          <w:bCs/>
          <w:b/>
        </w:rPr>
        <w:t xml:space="preserve">Systems Engineer</w:t>
      </w:r>
      <w:r>
        <w:t xml:space="preserve"> </w:t>
      </w:r>
      <w:r>
        <w:t xml:space="preserve">might work on integrating IoT (Internet of Things) sensors with supply chain management software to optimize cargo handling.</w:t>
      </w:r>
    </w:p>
    <w:p>
      <w:pPr>
        <w:pStyle w:val="BodyText"/>
      </w:pPr>
      <w:r>
        <w:t xml:space="preserve">In the financial district of Levent or Maslak, where many banks and fintech companies are headquartered, a</w:t>
      </w:r>
      <w:r>
        <w:t xml:space="preserve"> </w:t>
      </w:r>
      <w:r>
        <w:rPr>
          <w:bCs/>
          <w:b/>
        </w:rPr>
        <w:t xml:space="preserve">Systems Engineer</w:t>
      </w:r>
    </w:p>
    <w:bookmarkEnd w:id="21"/>
    <w:bookmarkStart w:id="22" w:name="Xfd65b866b92f8b00080fcdbd604ee7c3aff96fd"/>
    <w:p>
      <w:pPr>
        <w:pStyle w:val="Heading2"/>
      </w:pPr>
      <w:r>
        <w:t xml:space="preserve">Bridging Traditional Industry with Digital Innovation</w:t>
      </w:r>
    </w:p>
    <w:p>
      <w:pPr>
        <w:pStyle w:val="FirstParagraph"/>
      </w:pPr>
      <w:r>
        <w:rPr>
          <w:bCs/>
          <w:b/>
        </w:rPr>
        <w:t xml:space="preserve">Turkey Istanbul</w:t>
      </w:r>
      <w:r>
        <w:t xml:space="preserve">Systems Engineer</w:t>
      </w:r>
    </w:p>
    <w:p>
      <w:pPr>
        <w:pStyle w:val="BodyText"/>
      </w:pPr>
      <w:r>
        <w:t xml:space="preserve">For example, in smart factories located on the outskirts of</w:t>
      </w:r>
      <w:r>
        <w:t xml:space="preserve"> </w:t>
      </w:r>
      <w:r>
        <w:rPr>
          <w:bCs/>
          <w:b/>
        </w:rPr>
        <w:t xml:space="preserve">Turkey Istanbul</w:t>
      </w:r>
      <w:r>
        <w:t xml:space="preserve">, a</w:t>
      </w:r>
      <w:r>
        <w:t xml:space="preserve"> </w:t>
      </w:r>
      <w:r>
        <w:rPr>
          <w:bCs/>
          <w:b/>
        </w:rPr>
        <w:t xml:space="preserve">Systems EngineerSystems Engineer</w:t>
      </w:r>
      <w:r>
        <w:t xml:space="preserve">, making them indispensable in</w:t>
      </w:r>
      <w:r>
        <w:t xml:space="preserve"> </w:t>
      </w:r>
      <w:r>
        <w:rPr>
          <w:bCs/>
          <w:b/>
        </w:rPr>
        <w:t xml:space="preserve">Turkey Istanbul's</w:t>
      </w:r>
      <w:r>
        <w:t xml:space="preserve"> </w:t>
      </w:r>
      <w:r>
        <w:t xml:space="preserve">industrial evolution.</w:t>
      </w:r>
    </w:p>
    <w:bookmarkEnd w:id="22"/>
    <w:bookmarkStart w:id="23" w:name="X660eb541418eeaca0a069ca32795789dfe17861"/>
    <w:p>
      <w:pPr>
        <w:pStyle w:val="Heading2"/>
      </w:pPr>
      <w:r>
        <w:t xml:space="preserve">Challenges and Opportunities in the Turkish Market</w:t>
      </w:r>
    </w:p>
    <w:p>
      <w:pPr>
        <w:pStyle w:val="FirstParagraph"/>
      </w:pPr>
      <w:r>
        <w:t xml:space="preserve">The market for</w:t>
      </w:r>
      <w:r>
        <w:t xml:space="preserve"> </w:t>
      </w:r>
      <w:r>
        <w:rPr>
          <w:bCs/>
          <w:b/>
        </w:rPr>
        <w:t xml:space="preserve">Systems Engineer</w:t>
      </w:r>
      <w:r>
        <w:t xml:space="preserve">Turkey Istanbul is characterized by both challenges and opportunities. On one hand, there is a constant need to adapt to rapid technological changes and varying client requirements across different sectors. The competitive nature of the job market demands continuous learning and certification, such as CISSP, PMP, or AWS/Azure certifications.</w:t>
      </w:r>
    </w:p>
    <w:p>
      <w:pPr>
        <w:pStyle w:val="BodyText"/>
      </w:pPr>
      <w:r>
        <w:t xml:space="preserve">On the other hand, the opportunities are vast.</w:t>
      </w:r>
      <w:r>
        <w:t xml:space="preserve"> </w:t>
      </w:r>
      <w:r>
        <w:rPr>
          <w:bCs/>
          <w:b/>
        </w:rPr>
        <w:t xml:space="preserve">Turkey Istanbul</w:t>
      </w:r>
      <w:r>
        <w:t xml:space="preserve">Turkey Istanbul creates new niches for systems engineers specializing in smart city technologies, energy management systems, and environmental monitoring.</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Turkey Istanbul is central to the region's technological advancement and economic stability. By integrating complex systems across various industries such as finance, logistics, manufacturing, and public services, these professionals enable</w:t>
      </w:r>
      <w:r>
        <w:t xml:space="preserve"> </w:t>
      </w:r>
      <w:r>
        <w:t xml:space="preserve">Turkey Istanbul to maintain its status as a leading global city. As digital transformation continues to accelerate in Turkey, the demand for skilled</w:t>
      </w:r>
      <w:r>
        <w:t xml:space="preserve"> </w:t>
      </w:r>
      <w:r>
        <w:rPr>
          <w:bCs/>
          <w:b/>
        </w:rPr>
        <w:t xml:space="preserve">Systems Engineer</w:t>
      </w:r>
      <w:r>
        <w:t xml:space="preserve"> </w:t>
      </w:r>
      <w:r>
        <w:t xml:space="preserve">talent will only grow. For those seeking a dynamic career that combines technical expertise with strategic impact, contributing to the development of</w:t>
      </w:r>
    </w:p>
    <w:p>
      <w:pPr>
        <w:pStyle w:val="BodyText"/>
      </w:pPr>
      <w:r>
        <w:t xml:space="preserve">Turkey Istanbul offers unparalleled opportunities. The future of this vibrant city depends on efficient, secure, and innovative systems—and it is the</w:t>
      </w:r>
      <w:r>
        <w:t xml:space="preserve"> </w:t>
      </w:r>
      <w:r>
        <w:rPr>
          <w:bCs/>
          <w:b/>
        </w:rPr>
        <w:t xml:space="preserve">Systems Engineer</w:t>
      </w:r>
      <w:r>
        <w:t xml:space="preserve"> </w:t>
      </w:r>
      <w:r>
        <w:t xml:space="preserve">who stands at the forefront of building that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Systems Engineer in Turkey Istanbul</dc:title>
  <dc:creator/>
  <dc:language>en</dc:language>
  <cp:keywords/>
  <dcterms:created xsi:type="dcterms:W3CDTF">2026-07-29T11:55:34Z</dcterms:created>
  <dcterms:modified xsi:type="dcterms:W3CDTF">2026-07-29T11:55:34Z</dcterms:modified>
</cp:coreProperties>
</file>

<file path=docProps/custom.xml><?xml version="1.0" encoding="utf-8"?>
<Properties xmlns="http://schemas.openxmlformats.org/officeDocument/2006/custom-properties" xmlns:vt="http://schemas.openxmlformats.org/officeDocument/2006/docPropsVTypes"/>
</file>