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Egypt</w:t>
      </w:r>
      <w:r>
        <w:t xml:space="preserve"> </w:t>
      </w:r>
      <w:r>
        <w:t xml:space="preserve">Alexandria</w:t>
      </w:r>
    </w:p>
    <w:bookmarkStart w:id="25" w:name="X299c1531142bc1018f7cee7dc77d1d058b5717d"/>
    <w:p>
      <w:pPr>
        <w:pStyle w:val="Heading1"/>
      </w:pPr>
      <w:r>
        <w:t xml:space="preserve">The Art of the Tailor in Egypt Alexandria</w:t>
      </w:r>
    </w:p>
    <w:p>
      <w:pPr>
        <w:pStyle w:val="FirstParagraph"/>
      </w:pPr>
      <w:r>
        <w:t xml:space="preserve">Alexandria, the jewel of the Mediterranean coast and a city steeped in millennia of history, stands as a testament to cultural convergence. It is here that East meets West, where ancient Pharaonic traditions blend with Greco-Roman architecture and Islamic heritage. Within this vibrant tapestry of history and modernity, one institution remains both timeless and essential: the</w:t>
      </w:r>
      <w:r>
        <w:t xml:space="preserve"> </w:t>
      </w:r>
      <w:r>
        <w:rPr>
          <w:bCs/>
          <w:b/>
        </w:rPr>
        <w:t xml:space="preserve">Tailor</w:t>
      </w:r>
      <w:r>
        <w:t xml:space="preserve">. In</w:t>
      </w:r>
      <w:r>
        <w:t xml:space="preserve"> </w:t>
      </w:r>
      <w:r>
        <w:rPr>
          <w:bCs/>
          <w:b/>
        </w:rPr>
        <w:t xml:space="preserve">Egypt Alexandria</w:t>
      </w:r>
      <w:r>
        <w:t xml:space="preserve">, the tailor is not merely a service provider; he is an artisan, a historian of style, and a custodian of local identity. The practice of bespoke tailoring in this cosmopolitan port city offers a profound insight into the social fabric, economic realities, and cultural values that define life in Egypt Alexandria.</w:t>
      </w:r>
    </w:p>
    <w:bookmarkStart w:id="20" w:name="a-legacy-of-craftsmanship"/>
    <w:p>
      <w:pPr>
        <w:pStyle w:val="Heading2"/>
      </w:pPr>
      <w:r>
        <w:t xml:space="preserve">A Legacy of Craftsmanship</w:t>
      </w:r>
    </w:p>
    <w:p>
      <w:pPr>
        <w:pStyle w:val="FirstParagraph"/>
      </w:pPr>
      <w:r>
        <w:t xml:space="preserve">The history of tailoring in</w:t>
      </w:r>
      <w:r>
        <w:t xml:space="preserve"> </w:t>
      </w:r>
      <w:r>
        <w:rPr>
          <w:bCs/>
          <w:b/>
        </w:rPr>
        <w:t xml:space="preserve">Egypt Alexandria</w:t>
      </w:r>
      <w:r>
        <w:t xml:space="preserve"> </w:t>
      </w:r>
      <w:r>
        <w:t xml:space="preserve">is as rich and layered as the city itself. For centuries, this port city has been a gateway for fabrics, dyes, and fashion trends from Europe to the Levant. The Alexandrian tailor inherited skills passed down through generations of artisans who served everything from ancient pharaohs to Ottoman pashas and colonial administrators. In contemporary</w:t>
      </w:r>
      <w:r>
        <w:t xml:space="preserve"> </w:t>
      </w:r>
      <w:r>
        <w:rPr>
          <w:bCs/>
          <w:b/>
        </w:rPr>
        <w:t xml:space="preserve">Egypt Alexandria</w:t>
      </w:r>
      <w:r>
        <w:t xml:space="preserve">, the traditional tailor’s shop remains a sanctuary of craftsmanship amidst the rapidly changing urban landscape.</w:t>
      </w:r>
    </w:p>
    <w:p>
      <w:pPr>
        <w:pStyle w:val="BodyText"/>
      </w:pPr>
      <w:r>
        <w:t xml:space="preserve">Unlike mass-produced garments found in global fast-fashion chains, clothing created by a local tailor represents a dialogue between the client and the maker. The process begins with consultation, where measurements are taken not just with tape measures but through observation of posture and movement. This personalized attention ensures that every garment fits not only the body but also the lifestyle of its wearer in</w:t>
      </w:r>
      <w:r>
        <w:t xml:space="preserve"> </w:t>
      </w:r>
      <w:r>
        <w:rPr>
          <w:bCs/>
          <w:b/>
        </w:rPr>
        <w:t xml:space="preserve">Egypt Alexandria</w:t>
      </w:r>
      <w:r>
        <w:t xml:space="preserve">. Whether it is a lightweight linen suit for a hot summer day on Corniche Street or an embroidered thobe for Eid celebrations, each piece is crafted with precision and care.</w:t>
      </w:r>
    </w:p>
    <w:bookmarkEnd w:id="20"/>
    <w:bookmarkStart w:id="21" w:name="the-tailor-as-a-cultural-bridge"/>
    <w:p>
      <w:pPr>
        <w:pStyle w:val="Heading2"/>
      </w:pPr>
      <w:r>
        <w:t xml:space="preserve">The Tailor as a Cultural Bridge</w:t>
      </w:r>
    </w:p>
    <w:p>
      <w:pPr>
        <w:pStyle w:val="FirstParagraph"/>
      </w:pPr>
      <w:r>
        <w:t xml:space="preserve">In</w:t>
      </w:r>
      <w:r>
        <w:t xml:space="preserve"> </w:t>
      </w:r>
      <w:r>
        <w:rPr>
          <w:bCs/>
          <w:b/>
        </w:rPr>
        <w:t xml:space="preserve">Egypt Alexandria</w:t>
      </w:r>
      <w:r>
        <w:t xml:space="preserve">, the tailor plays a pivotal role in bridging cultural divides. The city’s diverse population—comprising Muslims, Christians, Jews (historically), and people of various ethnic backgrounds—relies on tailors to create garments that respect religious modesty while adhering to modern aesthetic sensibilities. For instance, a tailor might design a abaya that incorporates contemporary cuts suitable for professional settings in</w:t>
      </w:r>
      <w:r>
        <w:t xml:space="preserve"> </w:t>
      </w:r>
      <w:r>
        <w:rPr>
          <w:bCs/>
          <w:b/>
        </w:rPr>
        <w:t xml:space="preserve">Egypt Alexandria</w:t>
      </w:r>
      <w:r>
        <w:t xml:space="preserve">, or craft a western-style suit with subtle Middle Eastern embroidery details.</w:t>
      </w:r>
    </w:p>
    <w:p>
      <w:pPr>
        <w:pStyle w:val="BodyText"/>
      </w:pPr>
      <w:r>
        <w:t xml:space="preserve">This adaptability is crucial in</w:t>
      </w:r>
      <w:r>
        <w:t xml:space="preserve"> </w:t>
      </w:r>
      <w:r>
        <w:rPr>
          <w:bCs/>
          <w:b/>
        </w:rPr>
        <w:t xml:space="preserve">Egypt Alexandria</w:t>
      </w:r>
      <w:r>
        <w:t xml:space="preserve">, where fashion serves as both personal expression and social signal. The tailor understands the nuances of local dress codes, knowing when to suggest darker colors for formal business meetings near the Financial District and when to recommend vibrant hues for social gatherings along the Mediterranean coastline. Through their work, tailors help navigate the complex interplay between tradition and modernity that characterizes life in</w:t>
      </w:r>
      <w:r>
        <w:t xml:space="preserve"> </w:t>
      </w:r>
      <w:r>
        <w:rPr>
          <w:bCs/>
          <w:b/>
        </w:rPr>
        <w:t xml:space="preserve">Egypt Alexandria</w:t>
      </w:r>
      <w:r>
        <w:t xml:space="preserve">.</w:t>
      </w:r>
    </w:p>
    <w:bookmarkEnd w:id="21"/>
    <w:bookmarkStart w:id="22" w:name="Xffbe5ba4b38c29e64cfd11f6016bc57260f745e"/>
    <w:p>
      <w:pPr>
        <w:pStyle w:val="Heading2"/>
      </w:pPr>
      <w:r>
        <w:t xml:space="preserve">Economic Significance and Community Trust</w:t>
      </w:r>
    </w:p>
    <w:p>
      <w:pPr>
        <w:pStyle w:val="FirstParagraph"/>
      </w:pPr>
      <w:r>
        <w:t xml:space="preserve">The economic impact of local tailors in</w:t>
      </w:r>
      <w:r>
        <w:t xml:space="preserve"> </w:t>
      </w:r>
      <w:r>
        <w:rPr>
          <w:bCs/>
          <w:b/>
        </w:rPr>
        <w:t xml:space="preserve">Egypt Alexandria</w:t>
      </w:r>
      <w:r>
        <w:t xml:space="preserve"> </w:t>
      </w:r>
      <w:r>
        <w:t xml:space="preserve">extends beyond individual transactions. These small businesses form an essential part of the local economy, supporting not only the master tailor but also apprentices, fabric suppliers, and accessory makers. In neighborhoods like Sporting or Raml Station, tailor shops are often multi-generational enterprises that anchor community cohesion.</w:t>
      </w:r>
    </w:p>
    <w:p>
      <w:pPr>
        <w:pStyle w:val="BodyText"/>
      </w:pPr>
      <w:r>
        <w:t xml:space="preserve">Moreover, trust is a currency more valuable than gold in the world of Alexandrian tailoring. Clients return to the same tailor for decades because they know their preferences will be remembered and respected. This long-term relationship fosters a sense of belonging and stability in</w:t>
      </w:r>
      <w:r>
        <w:t xml:space="preserve"> </w:t>
      </w:r>
      <w:r>
        <w:rPr>
          <w:bCs/>
          <w:b/>
        </w:rPr>
        <w:t xml:space="preserve">Egypt Alexandria</w:t>
      </w:r>
      <w:r>
        <w:t xml:space="preserve">. In an era of globalization where clothing often feels disposable, the enduring bond between client and tailor highlights the human element that machines cannot replicate.</w:t>
      </w:r>
    </w:p>
    <w:bookmarkEnd w:id="22"/>
    <w:bookmarkStart w:id="23" w:name="challenges-and-adaptation"/>
    <w:p>
      <w:pPr>
        <w:pStyle w:val="Heading2"/>
      </w:pPr>
      <w:r>
        <w:t xml:space="preserve">Challenges and Adaptation</w:t>
      </w:r>
    </w:p>
    <w:p>
      <w:pPr>
        <w:pStyle w:val="FirstParagraph"/>
      </w:pPr>
      <w:r>
        <w:t xml:space="preserve">Despite their cultural significance, tailors in</w:t>
      </w:r>
      <w:r>
        <w:t xml:space="preserve"> </w:t>
      </w:r>
      <w:r>
        <w:rPr>
          <w:bCs/>
          <w:b/>
        </w:rPr>
        <w:t xml:space="preserve">Egypt Alexandria</w:t>
      </w:r>
      <w:r>
        <w:t xml:space="preserve"> </w:t>
      </w:r>
      <w:r>
        <w:t xml:space="preserve">face numerous challenges. The influx of cheap imported garments from abroad threatens traditional craftsmanship, while rising costs of raw materials strain small business operations. Younger generations may be less inclined to pursue the rigorous apprenticeship required to become master tailors, fearing that the profession lacks financial security compared to other careers.</w:t>
      </w:r>
    </w:p>
    <w:p>
      <w:pPr>
        <w:pStyle w:val="BodyText"/>
      </w:pPr>
      <w:r>
        <w:t xml:space="preserve">However, there is also a resurgence of interest in sustainable and ethical fashion among Alexandrian youth. Many consumers are beginning to appreciate the value of quality over quantity, seeking out skilled tailors who can create durable, timeless pieces. This shift presents an opportunity for tailors in</w:t>
      </w:r>
      <w:r>
        <w:t xml:space="preserve"> </w:t>
      </w:r>
      <w:r>
        <w:rPr>
          <w:bCs/>
          <w:b/>
        </w:rPr>
        <w:t xml:space="preserve">Egypt Alexandria</w:t>
      </w:r>
      <w:r>
        <w:t xml:space="preserve"> </w:t>
      </w:r>
      <w:r>
        <w:t xml:space="preserve">to modernize their business practices, perhaps by incorporating digital marketing or offering eco-friendly fabric options, while preserving the core values of personalized service and superior craftsmanship.</w:t>
      </w:r>
    </w:p>
    <w:bookmarkEnd w:id="23"/>
    <w:bookmarkStart w:id="24" w:name="conclusion"/>
    <w:p>
      <w:pPr>
        <w:pStyle w:val="Heading2"/>
      </w:pPr>
      <w:r>
        <w:t xml:space="preserve">Conclusion</w:t>
      </w:r>
    </w:p>
    <w:p>
      <w:pPr>
        <w:pStyle w:val="FirstParagraph"/>
      </w:pPr>
      <w:r>
        <w:t xml:space="preserve">In conclusion, the tailor is an indispensable figure in the cultural landscape of</w:t>
      </w:r>
      <w:r>
        <w:t xml:space="preserve"> </w:t>
      </w:r>
      <w:r>
        <w:rPr>
          <w:bCs/>
          <w:b/>
        </w:rPr>
        <w:t xml:space="preserve">Egypt Alexandria</w:t>
      </w:r>
      <w:r>
        <w:t xml:space="preserve">. More than just a creator of clothing, he is a keeper of traditions, a facilitator of social identity, and an artist who shapes how individuals present themselves to the world. As</w:t>
      </w:r>
      <w:r>
        <w:t xml:space="preserve"> </w:t>
      </w:r>
      <w:r>
        <w:rPr>
          <w:bCs/>
          <w:b/>
        </w:rPr>
        <w:t xml:space="preserve">Egypt Alexandria</w:t>
      </w:r>
      <w:r>
        <w:t xml:space="preserve"> </w:t>
      </w:r>
      <w:r>
        <w:t xml:space="preserve">continues to evolve as a dynamic metropolis honoring its past while embracing the future, the role of the tailor remains vital. Supporting local tailoring ensures that this ancient craft survives, allowing future generations in</w:t>
      </w:r>
      <w:r>
        <w:t xml:space="preserve"> </w:t>
      </w:r>
      <w:r>
        <w:rPr>
          <w:bCs/>
          <w:b/>
        </w:rPr>
        <w:t xml:space="preserve">Egypt Alexandria</w:t>
      </w:r>
      <w:r>
        <w:t xml:space="preserve"> </w:t>
      </w:r>
      <w:r>
        <w:t xml:space="preserve">to wear not just fabric, but history, heritage, and honor stitched into every seam.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Egypt Alexandria</dc:title>
  <dc:creator/>
  <dc:language>en</dc:language>
  <cp:keywords/>
  <dcterms:created xsi:type="dcterms:W3CDTF">2026-07-29T07:58:46Z</dcterms:created>
  <dcterms:modified xsi:type="dcterms:W3CDTF">2026-07-29T07:58:46Z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