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Egypt</w:t>
      </w:r>
      <w:r>
        <w:t xml:space="preserve"> </w:t>
      </w:r>
      <w:r>
        <w:t xml:space="preserve">Cairo</w:t>
      </w:r>
    </w:p>
    <w:bookmarkStart w:id="28" w:name="the-art-of-the-tailor-in-egypt-cairo"/>
    <w:p>
      <w:pPr>
        <w:pStyle w:val="Heading1"/>
      </w:pPr>
      <w:r>
        <w:t xml:space="preserve">The Art of the Tailor in Egypt Cairo</w:t>
      </w:r>
    </w:p>
    <w:p>
      <w:pPr>
        <w:pStyle w:val="FirstParagraph"/>
      </w:pPr>
      <w:r>
        <w:t xml:space="preserve">In the bustling heart of North Africa, where history breathes through every stone and the Nile whispers ancient tales to its banks, lies a city that pulses with relentless energy: Egypt Cairo. It is a metropolis where East meets West, where modern skyscrapers pierce the skyline alongside minarets that have stood for centuries, and where tradition intertwines seamlessly with contemporary life. Within this vibrant urban tapestry of Egypt Cairo, one profession stands as a testament to human craftsmanship and cultural identity: the tailor. To understand the role of the tailor in Egypt Cairo is not merely to understand a trade; it is to grasp how individuals in this dynamic city negotiate identity, status, comfort, and heritage through clothing.</w:t>
      </w:r>
    </w:p>
    <w:bookmarkStart w:id="20" w:name="the-historical-significance-of-tailoring"/>
    <w:p>
      <w:pPr>
        <w:pStyle w:val="Heading2"/>
      </w:pPr>
      <w:r>
        <w:t xml:space="preserve">The Historical Significance of Tailoring</w:t>
      </w:r>
    </w:p>
    <w:p>
      <w:pPr>
        <w:pStyle w:val="FirstParagraph"/>
      </w:pPr>
      <w:r>
        <w:t xml:space="preserve">Cairo has always been a crossroads of civilizations. From the Pharaonic era through Islamic rule to the Ottoman period and beyond, clothing has served as a marker of social standing, religious adherence, and artistic expression. The tailor in Egypt Cairo is thus part of a lineage that stretches back millennia. While ancient Egyptians favored simple linen garments due to the climate, subsequent dynasties introduced more elaborate textiles and styles from Persia, Byzantium, and beyond. Over time this evolution created a rich sartorial vocabulary that today characterizes both traditional attire like the galabeya and modern fashion trends.</w:t>
      </w:r>
    </w:p>
    <w:bookmarkEnd w:id="20"/>
    <w:bookmarkStart w:id="23" w:name="Xdfe02b833acc3df88cd600c1560ec71ac342824"/>
    <w:p>
      <w:pPr>
        <w:pStyle w:val="Heading2"/>
      </w:pPr>
      <w:r>
        <w:t xml:space="preserve">The Daily Life of a Tailor in Egypt Cairo</w:t>
      </w:r>
    </w:p>
    <w:p>
      <w:pPr>
        <w:pStyle w:val="FirstParagraph"/>
      </w:pPr>
      <w:r>
        <w:t xml:space="preserve">Imagine walking through the narrow streets of historic areas such as Khan el-Khalili or downtown Cairo. Here you will find small workshops tucked away in alleys, often marked by piles of colorful fabrics spilling onto the street corners. These are the sanctuaries of local tailors who spend their days measuring, cutting, pinning and stitching garments that fit perfectly to each client’s unique body shape.</w:t>
      </w:r>
    </w:p>
    <w:bookmarkStart w:id="21" w:name="the-personal-connection"/>
    <w:p>
      <w:pPr>
        <w:pStyle w:val="Heading3"/>
      </w:pPr>
      <w:r>
        <w:t xml:space="preserve">The Personal Connection</w:t>
      </w:r>
    </w:p>
    <w:p>
      <w:pPr>
        <w:pStyle w:val="FirstParagraph"/>
      </w:pPr>
      <w:r>
        <w:t xml:space="preserve">In Egypt Cairo there exists an intimate relationship between tailor and customer unlike anything seen in mass-produced fast fashion environments. When someone visits a tailor in Egypt Cairo they expect personalized service tailored specifically to them. Measurements taken are precise often including notes about posture or specific preferences regarding fabric weight seams placement even details like button types.</w:t>
      </w:r>
    </w:p>
    <w:bookmarkEnd w:id="21"/>
    <w:bookmarkStart w:id="22" w:name="fabric-selection-and-quality"/>
    <w:p>
      <w:pPr>
        <w:pStyle w:val="Heading3"/>
      </w:pPr>
      <w:r>
        <w:t xml:space="preserve">Fabric Selection and Quality</w:t>
      </w:r>
    </w:p>
    <w:p>
      <w:pPr>
        <w:pStyle w:val="FirstParagraph"/>
      </w:pPr>
      <w:r>
        <w:t xml:space="preserve">The choice of material plays a crucial role in the final product. In markets across Egypt Cairo one can find everything from lightweight cottons suitable for scorching summers to heavy wools ideal for chilly evenings near the Nile. Tailors advise clients based on occasion climate personal style budget etcetera ensuring that each garment meets both functional needs aesthetic desires.</w:t>
      </w:r>
    </w:p>
    <w:bookmarkEnd w:id="22"/>
    <w:bookmarkEnd w:id="23"/>
    <w:bookmarkStart w:id="24" w:name="traditional-vs.-modern-fashion"/>
    <w:p>
      <w:pPr>
        <w:pStyle w:val="Heading2"/>
      </w:pPr>
      <w:r>
        <w:t xml:space="preserve">Traditional vs. Modern Fashion</w:t>
      </w:r>
    </w:p>
    <w:p>
      <w:pPr>
        <w:pStyle w:val="FirstParagraph"/>
      </w:pPr>
      <w:r>
        <w:t xml:space="preserve">The influence of globalization cannot be ignored when discussing fashion trends in Egypt Cairo today while maintaining strong ties to traditional practices remains vital for preserving cultural heritage among younger generations growing up amidst rapid modernization many young Egyptians seek ways connect roots through clothing choices ranging from incorporating elements traditional galabeya designs into everyday wear adopting minimalist aesthetics influenced by Western media blending old new seamlessly reflecting complex identities shaped multiple influences.</w:t>
      </w:r>
    </w:p>
    <w:bookmarkEnd w:id="24"/>
    <w:bookmarkStart w:id="25" w:name="economic-impact-and-social-mobility"/>
    <w:p>
      <w:pPr>
        <w:pStyle w:val="Heading2"/>
      </w:pPr>
      <w:r>
        <w:t xml:space="preserve">Economic Impact and Social Mobility</w:t>
      </w:r>
    </w:p>
    <w:p>
      <w:pPr>
        <w:pStyle w:val="FirstParagraph"/>
      </w:pPr>
      <w:r>
        <w:t xml:space="preserve">Beyond artistic expression the profession holds significant economic importance within communities throughout Egypt Cairo providing livelihoods countless families ensuring skills passed down generations fostering entrepreneurship innovation local economies thrive thanks dedication hard work artisans who refuse let standards slip despite challenges posed increasing competition cheap imports digital media changing consumer behaviors.</w:t>
      </w:r>
    </w:p>
    <w:bookmarkEnd w:id="25"/>
    <w:bookmarkStart w:id="26" w:name="the-future-of-tailoring-in-egypt-cairo"/>
    <w:p>
      <w:pPr>
        <w:pStyle w:val="Heading2"/>
      </w:pPr>
      <w:r>
        <w:t xml:space="preserve">The Future of Tailoring in Egypt Cairo</w:t>
      </w:r>
    </w:p>
    <w:p>
      <w:pPr>
        <w:pStyle w:val="FirstParagraph"/>
      </w:pPr>
      <w:r>
        <w:t xml:space="preserve">As technology advances so too does its impact upon traditional crafts like tailoring online platforms allow customers place orders remotely video consultations replace face-to-face meetings making process convenient accessible saving time money improving efficiency without sacrificing quality care attention detail remains paramount ensuring satisfaction builds trust loyalty long-term success sustainable growth future-proofing industry against uncertainties looming horizon.</w:t>
      </w:r>
    </w:p>
    <w:bookmarkEnd w:id="26"/>
    <w:bookmarkStart w:id="27" w:name="conclusion"/>
    <w:p>
      <w:pPr>
        <w:pStyle w:val="Heading2"/>
      </w:pPr>
      <w:r>
        <w:t xml:space="preserve">Conclusion</w:t>
      </w:r>
    </w:p>
    <w:p>
      <w:pPr>
        <w:pStyle w:val="FirstParagraph"/>
      </w:pPr>
      <w:r>
        <w:t xml:space="preserve">In conclusion the figure of</w:t>
      </w:r>
      <w:r>
        <w:t xml:space="preserve"> </w:t>
      </w:r>
      <w:r>
        <w:rPr>
          <w:bCs/>
          <w:b/>
        </w:rPr>
        <w:t xml:space="preserve">Tailor</w:t>
      </w:r>
      <w:r>
        <w:t xml:space="preserve"> </w:t>
      </w:r>
      <w:r>
        <w:t xml:space="preserve">represents much more than someone who sews clothes together. They embody resilience creativity adaptability essential qualities needed survive thrive challenging times ahead. Whether creating elegant wedding dresses intricate embroidery work preserving age-old techniques passed down generations or experimenting bold new designs reflecting contemporary sensibilities tailor contributes significantly shaping unique character culture Egypt Cairo today tomorrow always reminding us value craftsmanship authenticity connection people places stories woven into every stitch thread fabric chosen carefully stitched lovingly crafted proudly worn celebrating individuality diversity beauty surrounding us everywhere we go.</w:t>
      </w:r>
    </w:p>
    <w:p>
      <w:pPr>
        <w:pStyle w:val="BodyText"/>
      </w:pPr>
      <w:r>
        <w:t xml:space="preserve">Thus whether you walk through crowded souqs quiet neighborhoods historic landmarks modern malls remember appreciate efforts those skilled hands behind every garment worn proudly by inhabitants</w:t>
      </w:r>
      <w:r>
        <w:t xml:space="preserve"> </w:t>
      </w:r>
      <w:r>
        <w:rPr>
          <w:bCs/>
          <w:b/>
        </w:rPr>
        <w:t xml:space="preserve">Egypt Cairo</w:t>
      </w:r>
      <w:r>
        <w:t xml:space="preserve">. Their legacy continues inspire future generations keep alive spirit creativity passion for excellence defining essence what makes this incredible place special unique unforgettable journey awaits anyone willing explore discover hidden gems waiting around every corner just beyond reach fingertips ready touch hold onto memories lasting lifetime cherished forevermore.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Egypt Cairo</dc:title>
  <dc:creator/>
  <dc:language>en</dc:language>
  <cp:keywords/>
  <dcterms:created xsi:type="dcterms:W3CDTF">2026-07-29T08:46:29Z</dcterms:created>
  <dcterms:modified xsi:type="dcterms:W3CDTF">2026-07-29T08:46:29Z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