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France</w:t>
      </w:r>
      <w:r>
        <w:t xml:space="preserve"> </w:t>
      </w:r>
      <w:r>
        <w:t xml:space="preserve">Marseille</w:t>
      </w:r>
    </w:p>
    <w:bookmarkStart w:id="25" w:name="Xa690ebad1c553fdc12a2871250bd497abddcf3a"/>
    <w:p>
      <w:pPr>
        <w:pStyle w:val="Heading1"/>
      </w:pPr>
      <w:r>
        <w:t xml:space="preserve">The Art of the Tailor in France Marseille</w:t>
      </w:r>
    </w:p>
    <w:p>
      <w:pPr>
        <w:pStyle w:val="FirstParagraph"/>
      </w:pPr>
      <w:r>
        <w:t xml:space="preserve">In the heart of the Mediterranean, where the ancient stone facades meet the shimmering azure waters, lies a city that breathes life into fabric and thread. This is</w:t>
      </w:r>
      <w:r>
        <w:t xml:space="preserve"> </w:t>
      </w:r>
      <w:r>
        <w:rPr>
          <w:bCs/>
          <w:b/>
        </w:rPr>
        <w:t xml:space="preserve">Marseille</w:t>
      </w:r>
      <w:r>
        <w:t xml:space="preserve">, a port city defined by its chaotic beauty, its multicultural tapestry, and an enduring spirit of craftsmanship. To understand true fashion in this region is to look beyond the glossy windows of international boutiques and delve into the intimate workshops where the art of the</w:t>
      </w:r>
      <w:r>
        <w:t xml:space="preserve"> </w:t>
      </w:r>
      <w:r>
        <w:rPr>
          <w:bCs/>
          <w:b/>
        </w:rPr>
        <w:t xml:space="preserve">Tailor</w:t>
      </w:r>
      <w:r>
        <w:t xml:space="preserve"> </w:t>
      </w:r>
      <w:r>
        <w:t xml:space="preserve">thrives. The relationship between the</w:t>
      </w:r>
      <w:r>
        <w:t xml:space="preserve"> </w:t>
      </w:r>
      <w:r>
        <w:rPr>
          <w:bCs/>
          <w:b/>
        </w:rPr>
        <w:t xml:space="preserve">Tailor</w:t>
      </w:r>
      <w:r>
        <w:t xml:space="preserve">,</w:t>
      </w:r>
    </w:p>
    <w:p>
      <w:pPr>
        <w:pStyle w:val="BodyText"/>
      </w:pPr>
      <w:r>
        <w:t xml:space="preserve">France Marseille, and its inhabitants is not merely transactional; it is a dialogue about identity, heritage, and individual expression in a city that refuses to be defined by trends alone.</w:t>
      </w:r>
    </w:p>
    <w:bookmarkStart w:id="20" w:name="Xd9bfeb6f0b2b014a85611a5f846272434662d85"/>
    <w:p>
      <w:pPr>
        <w:pStyle w:val="Heading2"/>
      </w:pPr>
      <w:r>
        <w:t xml:space="preserve">A History Woven into the Fabric of the City</w:t>
      </w:r>
    </w:p>
    <w:p>
      <w:pPr>
        <w:pStyle w:val="FirstParagraph"/>
      </w:pPr>
      <w:r>
        <w:t xml:space="preserve">Marseille has always been a gateway. For centuries, ships from Asia, North Africa, and across Europe have docked at its harbor, bringing not only goods but also textiles and techniques that would influence local dress. The</w:t>
      </w:r>
      <w:r>
        <w:t xml:space="preserve"> </w:t>
      </w:r>
      <w:r>
        <w:rPr>
          <w:bCs/>
          <w:b/>
        </w:rPr>
        <w:t xml:space="preserve">Tailor</w:t>
      </w:r>
      <w:r>
        <w:t xml:space="preserve"> </w:t>
      </w:r>
      <w:r>
        <w:t xml:space="preserve">in Marseille operates within this rich historical context. Unlike the rigid formality often associated with Parisian haute couture, the tailored garments of Marseille reflect a more relaxed yet sophisticated sensibility known as *la décontraction chic*. This aesthetic requires a tailor who understands that precision does not always equate to stiffness.</w:t>
      </w:r>
    </w:p>
    <w:p>
      <w:pPr>
        <w:pStyle w:val="BodyText"/>
      </w:pPr>
      <w:r>
        <w:t xml:space="preserve">The history of tailoring here is intertwined with the working-class neighborhoods of Le Panier and Vieux-Port. Here, the</w:t>
      </w:r>
      <w:r>
        <w:t xml:space="preserve"> </w:t>
      </w:r>
      <w:r>
        <w:rPr>
          <w:bCs/>
          <w:b/>
        </w:rPr>
        <w:t xml:space="preserve">Tailor</w:t>
      </w:r>
      <w:r>
        <w:t xml:space="preserve"> </w:t>
      </w:r>
      <w:r>
        <w:t xml:space="preserve">was once a practical necessity for repairing workwear, but over time, this evolved into a celebrated craft. The old ateliers, many located in restored industrial lofts or hidden behind unassuming wooden doors in the narrow streets of the 2nd and 6th arrondissements, serve as custodians of this legacy. They preserve techniques passed down through generations: hand-stitching buttonholes, setting sleeves with invisible seams, and selecting fabrics that can withstand both the harsh Mistral wind and the humid coastal heat.</w:t>
      </w:r>
    </w:p>
    <w:bookmarkEnd w:id="20"/>
    <w:bookmarkStart w:id="21" w:name="X918b475a396a00165c2a800dba1819d19ff27d2"/>
    <w:p>
      <w:pPr>
        <w:pStyle w:val="Heading2"/>
      </w:pPr>
      <w:r>
        <w:t xml:space="preserve">The Marseille Aesthetic: Adaptation to Climate and Culture</w:t>
      </w:r>
    </w:p>
    <w:p>
      <w:pPr>
        <w:pStyle w:val="FirstParagraph"/>
      </w:pPr>
      <w:r>
        <w:t xml:space="preserve">One cannot discuss tailoring in this region without addressing the unique environmental challenges posed by</w:t>
      </w:r>
      <w:r>
        <w:t xml:space="preserve"> </w:t>
      </w:r>
      <w:r>
        <w:rPr>
          <w:bCs/>
          <w:b/>
        </w:rPr>
        <w:t xml:space="preserve">France Marseille</w:t>
      </w:r>
      <w:r>
        <w:t xml:space="preserve">. The Mediterranean climate demands fabrics that breathe. Linen, lightweight wools, and cotton blends are staples in the wardrobe of the discerning local. A skilled</w:t>
      </w:r>
      <w:r>
        <w:t xml:space="preserve"> </w:t>
      </w:r>
      <w:r>
        <w:rPr>
          <w:bCs/>
          <w:b/>
        </w:rPr>
        <w:t xml:space="preserve">Tailor</w:t>
      </w:r>
      <w:r>
        <w:t xml:space="preserve"> </w:t>
      </w:r>
      <w:r>
        <w:t xml:space="preserve">in Marseille is an expert in these materials, knowing exactly how to cut a suit so that it drapes naturally without restricting movement under the intense sun.</w:t>
      </w:r>
    </w:p>
    <w:p>
      <w:pPr>
        <w:pStyle w:val="BodyText"/>
      </w:pPr>
      <w:r>
        <w:t xml:space="preserve">Furthermore, Marseille is a city of convergence. It is where Europe meets Africa and Asia. This cultural melting pot influences style significantly. The modern</w:t>
      </w:r>
      <w:r>
        <w:t xml:space="preserve"> </w:t>
      </w:r>
      <w:r>
        <w:rPr>
          <w:bCs/>
          <w:b/>
        </w:rPr>
        <w:t xml:space="preserve">Tailor</w:t>
      </w:r>
      <w:r>
        <w:t xml:space="preserve"> </w:t>
      </w:r>
      <w:r>
        <w:t xml:space="preserve">in this area often incorporates subtle elements from different traditions—perhaps a cut inspired by North African djellabas or embroidery techniques reminiscent of Asian textiles, adapted into Western silhouettes. This fusion creates a distinct Marseille look that is inclusive and cosmopolitan. It reflects the city’s demographic reality, where diversity is not just present but celebrated as part of the urban fabric.</w:t>
      </w:r>
    </w:p>
    <w:p>
      <w:pPr>
        <w:pStyle w:val="BodyText"/>
      </w:pPr>
      <w:r>
        <w:t xml:space="preserve">The clientele in Marseille ranges from wealthy merchants who frequent the upscale Le Roucas-Blanc district to artists and creatives living in the bohemian center. Regardless of status, there is a shared appreciation for authenticity. In an age of fast fashion, turning to a local tailor becomes an act of resistance against disposability. It is a commitment to quality that aligns with the values of many Marseillais who pride themselves on substance over superficiality.</w:t>
      </w:r>
    </w:p>
    <w:bookmarkEnd w:id="21"/>
    <w:bookmarkStart w:id="22" w:name="Xede473f78c4d365d0e90fddd33c0ee13125d6dc"/>
    <w:p>
      <w:pPr>
        <w:pStyle w:val="Heading2"/>
      </w:pPr>
      <w:r>
        <w:t xml:space="preserve">The Craftsmanship: Precision and Personalization</w:t>
      </w:r>
    </w:p>
    <w:p>
      <w:pPr>
        <w:pStyle w:val="FirstParagraph"/>
      </w:pPr>
      <w:r>
        <w:t xml:space="preserve">The process of working with a tailor in Marseille is an experience in itself. It begins with consultation, where the client discusses their lifestyle, their needs, and perhaps their story. The fabric selection is meticulous; clients are often shown swatches from renowned mills in Italy or local suppliers who source sustainable materials. This stage highlights the expertise of the</w:t>
      </w:r>
      <w:r>
        <w:t xml:space="preserve"> </w:t>
      </w:r>
      <w:r>
        <w:rPr>
          <w:bCs/>
          <w:b/>
        </w:rPr>
        <w:t xml:space="preserve">Tailor</w:t>
      </w:r>
      <w:r>
        <w:t xml:space="preserve">, who acts not just as a sewer but as a stylist and consultant.</w:t>
      </w:r>
    </w:p>
    <w:p>
      <w:pPr>
        <w:pStyle w:val="BodyText"/>
      </w:pPr>
      <w:r>
        <w:t xml:space="preserve">Once measurements are taken, the real work begins. In many traditional shops, you can observe master tailors at their sewing machines or working by hand on cutting tables. The attention to detail is paramount. Every stitch is placed with intention, every lining aligned perfectly. This level of care ensures that a garment lasts for years, if not decades—a stark contrast to the fleeting nature of trendy clothing bought in mass-market stores.</w:t>
      </w:r>
    </w:p>
    <w:p>
      <w:pPr>
        <w:pStyle w:val="BodyText"/>
      </w:pPr>
      <w:r>
        <w:t xml:space="preserve">The final fitting is crucial. A good tailor makes minor adjustments on the spot, pinning and marking alterations to ensure the fit is immaculate. In Marseille, there is an emphasis on comfort as much as aesthetics. The jacket should allow you to move freely whether you are walking along the Corniche or sitting in a café at Place du Capitole. This balance of elegance and utility defines the successful garment produced by a</w:t>
      </w:r>
      <w:r>
        <w:t xml:space="preserve"> </w:t>
      </w:r>
      <w:r>
        <w:rPr>
          <w:bCs/>
          <w:b/>
        </w:rPr>
        <w:t xml:space="preserve">Tailor</w:t>
      </w:r>
      <w:r>
        <w:t xml:space="preserve"> </w:t>
      </w:r>
      <w:r>
        <w:t xml:space="preserve">in this dynamic city.</w:t>
      </w:r>
    </w:p>
    <w:bookmarkEnd w:id="22"/>
    <w:bookmarkStart w:id="23" w:name="X27a632b66d8fc278fce28f58f6895b9cf1982bb"/>
    <w:p>
      <w:pPr>
        <w:pStyle w:val="Heading2"/>
      </w:pPr>
      <w:r>
        <w:t xml:space="preserve">Sustainability and the Future of Tailoring</w:t>
      </w:r>
    </w:p>
    <w:p>
      <w:pPr>
        <w:pStyle w:val="FirstParagraph"/>
      </w:pPr>
      <w:r>
        <w:t xml:space="preserve">As environmental concerns grow, tailoring in Marseille is increasingly viewed through a lens of sustainability. Custom-made clothing reduces waste, as garments are made only for those who order them. Additionally, the rise of "slow fashion" has brought new attention to local artisans. Young designers and apprentices are entering the field, blending traditional methods with modern technologies and ethical practices.</w:t>
      </w:r>
    </w:p>
    <w:p>
      <w:pPr>
        <w:pStyle w:val="BodyText"/>
      </w:pPr>
      <w:r>
        <w:t xml:space="preserve">The future of tailoring in</w:t>
      </w:r>
      <w:r>
        <w:t xml:space="preserve"> </w:t>
      </w:r>
      <w:r>
        <w:rPr>
          <w:bCs/>
          <w:b/>
        </w:rPr>
        <w:t xml:space="preserve">France Marseille</w:t>
      </w:r>
      <w:r>
        <w:t xml:space="preserve"> </w:t>
      </w:r>
      <w:r>
        <w:t xml:space="preserve">looks bright because it is rooted in community. Local businesses collaborate with schools, offering apprenticeships that keep the skills alive. Social media has also played a role, allowing these hidden gems to gain visibility beyond their neighborhoods. Visitors and locals alike are discovering that investing in a tailored piece is an investment in the local economy and cultural heritage.</w:t>
      </w:r>
    </w:p>
    <w:bookmarkEnd w:id="23"/>
    <w:bookmarkStart w:id="24" w:name="conclusion"/>
    <w:p>
      <w:pPr>
        <w:pStyle w:val="Heading2"/>
      </w:pPr>
      <w:r>
        <w:t xml:space="preserve">Conclusion</w:t>
      </w:r>
    </w:p>
    <w:p>
      <w:pPr>
        <w:pStyle w:val="FirstParagraph"/>
      </w:pPr>
      <w:r>
        <w:t xml:space="preserve">The</w:t>
      </w:r>
      <w:r>
        <w:t xml:space="preserve"> </w:t>
      </w:r>
      <w:r>
        <w:rPr>
          <w:bCs/>
          <w:b/>
        </w:rPr>
        <w:t xml:space="preserve">Tailor</w:t>
      </w:r>
      <w:r>
        <w:t xml:space="preserve"> </w:t>
      </w:r>
      <w:r>
        <w:t xml:space="preserve">in</w:t>
      </w:r>
    </w:p>
    <w:p>
      <w:pPr>
        <w:pStyle w:val="BodyText"/>
      </w:pPr>
      <w:r>
        <w:t xml:space="preserve">Marseille France represents more than just a service provider; they are artisans who shape identity. They weave together the history of the port city, the demands of its climate, and the diverse cultural influences that make it unique. In a world increasingly dominated by uniformity, choosing to wear tailored clothing from Marseille is a statement of individuality and respect for craftsmanship.</w:t>
      </w:r>
    </w:p>
    <w:p>
      <w:pPr>
        <w:pStyle w:val="BodyText"/>
      </w:pPr>
      <w:r>
        <w:t xml:space="preserve">To wear a garment crafted by one of these masters is to carry with you the spirit of Marseille: resilient, stylish, and deeply connected to its roots while embracing the future. Whether it is a sharp linen blazer for summer evenings or a structured wool coat for winter breezes, each piece tells a story of precision and passion. As long as there are people who value quality and personal expression, the art of the tailor will continue to thrive in this vibrant Mediterranean haven.</w:t>
      </w:r>
    </w:p>
    <w:p>
      <w:pPr>
        <w:pStyle w:val="BodyText"/>
      </w:pPr>
      <w:r>
        <w:t xml:space="preserve">"In Marseille, every stitch is a tribute to diversity, every fabric a reflection of the sun." — A sentiment echoed by local artisans across the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Tailor in France Marseille</dc:title>
  <dc:creator/>
  <dc:language>en</dc:language>
  <cp:keywords/>
  <dcterms:created xsi:type="dcterms:W3CDTF">2026-07-29T20:51:42Z</dcterms:created>
  <dcterms:modified xsi:type="dcterms:W3CDTF">2026-07-29T20:51:42Z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