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8a487f8a0bf8ab9a875d20a974cf1b9b25fd2e8"/>
    <w:p>
      <w:pPr>
        <w:pStyle w:val="Heading1"/>
      </w:pPr>
      <w:r>
        <w:t xml:space="preserve">The Art of the Tailor in New Zealand Wellington</w:t>
      </w:r>
    </w:p>
    <w:p>
      <w:pPr>
        <w:pStyle w:val="FirstParagraph"/>
      </w:pPr>
      <w:r>
        <w:t xml:space="preserve">In the heart of New Zealand's capital city, where wind-swept coastlines meet vibrant urban culture, a unique intersection of tradition and modernity thrives. At this crossroads stands an artisan profession that has remained steadfast amidst changing tides: the</w:t>
      </w:r>
      <w:r>
        <w:t xml:space="preserve"> </w:t>
      </w:r>
      <w:r>
        <w:rPr>
          <w:bCs/>
          <w:b/>
        </w:rPr>
        <w:t xml:space="preserve">Tailor</w:t>
      </w:r>
      <w:r>
        <w:t xml:space="preserve">. In a global era dominated by fast fashion and mass production, the practice of bespoke tailoring in</w:t>
      </w:r>
      <w:r>
        <w:t xml:space="preserve"> </w:t>
      </w:r>
      <w:r>
        <w:rPr>
          <w:bCs/>
          <w:b/>
        </w:rPr>
        <w:t xml:space="preserve">New Zealand Wellington</w:t>
      </w:r>
      <w:r>
        <w:t xml:space="preserve"> </w:t>
      </w:r>
      <w:r>
        <w:t xml:space="preserve">offers a compelling narrative of individuality, craftsmanship, and enduring quality. This essay explores the multifaceted role of the tailor within this specific geographic and cultural context, examining how heritage meets contemporary needs in one of the world's most picturesque capitals.</w:t>
      </w:r>
    </w:p>
    <w:bookmarkStart w:id="20" w:name="the-resurgence-of-bespoke-craftsmanship"/>
    <w:p>
      <w:pPr>
        <w:pStyle w:val="Heading2"/>
      </w:pPr>
      <w:r>
        <w:t xml:space="preserve">The Resurgence of Bespoke Craftsmanship</w:t>
      </w:r>
    </w:p>
    <w:p>
      <w:pPr>
        <w:pStyle w:val="FirstParagraph"/>
      </w:pPr>
      <w:r>
        <w:t xml:space="preserve">To understand the significance of a tailor in modern society, one must first look beyond mere clothing construction. Tailoring is an art form that requires precision, patience, and an intimate understanding of human anatomy. In recent years, there has been a noticeable resurgence in the demand for bespoke services globally, driven by consumers who are increasingly disillusioned with the ephemeral nature of disposable fashion. This trend is particularly evident in</w:t>
      </w:r>
      <w:r>
        <w:t xml:space="preserve"> </w:t>
      </w:r>
      <w:r>
        <w:rPr>
          <w:bCs/>
          <w:b/>
        </w:rPr>
        <w:t xml:space="preserve">New Zealand Wellington</w:t>
      </w:r>
      <w:r>
        <w:t xml:space="preserve">, a city known for its progressive ethos and appreciation for local production.</w:t>
      </w:r>
    </w:p>
    <w:p>
      <w:pPr>
        <w:pStyle w:val="BodyText"/>
      </w:pPr>
      <w:r>
        <w:t xml:space="preserve">Wellingtonians, much like their counterparts in other major cities, are beginning to value the story behind their garments. The modern consumer asks questions: Where was this made? Who made it? What materials were used? The tailor answers these questions with every stitch. A skilled tailor does not simply fit fabric to a body; they craft a garment that moves with the wearer, offering comfort and confidence that off-the-rack alternatives rarely achieve.</w:t>
      </w:r>
    </w:p>
    <w:bookmarkEnd w:id="20"/>
    <w:bookmarkStart w:id="21" w:name="X554851d62eb54551b19b517df97ea961da74bf3"/>
    <w:p>
      <w:pPr>
        <w:pStyle w:val="Heading2"/>
      </w:pPr>
      <w:r>
        <w:t xml:space="preserve">The Wellington Context: Culture and Climate</w:t>
      </w:r>
    </w:p>
    <w:p>
      <w:pPr>
        <w:pStyle w:val="FirstParagraph"/>
      </w:pPr>
      <w:r>
        <w:t xml:space="preserve">The specific environment of</w:t>
      </w:r>
      <w:r>
        <w:t xml:space="preserve"> </w:t>
      </w:r>
      <w:r>
        <w:rPr>
          <w:bCs/>
          <w:b/>
        </w:rPr>
        <w:t xml:space="preserve">New Zealand Wellington</w:t>
      </w:r>
      <w:r>
        <w:t xml:space="preserve"> </w:t>
      </w:r>
      <w:r>
        <w:t xml:space="preserve">plays a crucial role in shaping the output of local tailors. Known affectionately (and sometimes less affectionly) as "Windy Wellie," the city presents unique climatic challenges. The winds that whip through Lambton Quay or dance around Oriental Bay require fabrics that are not only stylish but functional and durable.</w:t>
      </w:r>
    </w:p>
    <w:p>
      <w:pPr>
        <w:pStyle w:val="BodyText"/>
      </w:pPr>
      <w:r>
        <w:t xml:space="preserve">A tailor in this region must be adept at selecting textiles that withstand the elements while maintaining their aesthetic appeal. This might mean recommending heavy wool blends for winter suits to protect against biting winds, or lighter, breathable linens for the cooler summers of the southern hemisphere. Furthermore, Wellington’s culture is a blend of creative arts and serious business; it hosts government officials in one breath and indie musicians in the next. Consequently, local tailors must possess a versatile skill set.</w:t>
      </w:r>
    </w:p>
    <w:p>
      <w:pPr>
        <w:pStyle w:val="BodyText"/>
      </w:pPr>
      <w:r>
        <w:t xml:space="preserve">This versatility allows them to serve a diverse clientele. On one hand, they cater to corporate professionals who require immaculate, sharp suits for parliamentary or financial district meetings. On the other hand, they work with artists and creatives who may seek more experimental silhouettes or unconventional materials. The tailor becomes not just a garment maker but a stylist and consultant, helping clients navigate the complex social dress codes of a city that refuses to be pigeonholed.</w:t>
      </w:r>
    </w:p>
    <w:bookmarkEnd w:id="21"/>
    <w:bookmarkStart w:id="22" w:name="the-social-fabric-of-wellington"/>
    <w:p>
      <w:pPr>
        <w:pStyle w:val="Heading2"/>
      </w:pPr>
      <w:r>
        <w:t xml:space="preserve">The Social Fabric of Wellington</w:t>
      </w:r>
    </w:p>
    <w:p>
      <w:pPr>
        <w:pStyle w:val="FirstParagraph"/>
      </w:pPr>
      <w:r>
        <w:t xml:space="preserve">Beyond the practicalities of fabric and fit, the tailor serves as an integral part of the social fabric in Wellington. The traditional tailor shop has historically been a community hub—a place where conversations are exchanged alongside measurements. In today's digital age, this physical interaction is more valuable than ever.</w:t>
      </w:r>
    </w:p>
    <w:p>
      <w:pPr>
        <w:pStyle w:val="BodyText"/>
      </w:pPr>
      <w:r>
        <w:t xml:space="preserve">In</w:t>
      </w:r>
      <w:r>
        <w:t xml:space="preserve"> </w:t>
      </w:r>
      <w:r>
        <w:rPr>
          <w:bCs/>
          <w:b/>
        </w:rPr>
        <w:t xml:space="preserve">New Zealand Wellington</w:t>
      </w:r>
      <w:r>
        <w:t xml:space="preserve">, small businesses and local artisans hold a special place in the hearts of residents who actively campaign to support the "buy local" movement. When a customer visits a tailor, they are engaging in an act of community investment. The knowledge that their money supports a local artisan rather than an overseas corporation adds value to the transaction.</w:t>
      </w:r>
    </w:p>
    <w:p>
      <w:pPr>
        <w:pStyle w:val="BodyText"/>
      </w:pPr>
      <w:r>
        <w:t xml:space="preserve">Moreover, tailoring is inherently personal and often emotional. Clients may visit for weddings, funerals, or job interviews—milestones that define our lives. The tailor becomes a silent partner in these significant moments, ensuring the individual feels prepared and dignified. This human connection cannot be replicated by automated sizing apps or online shopping carts.</w:t>
      </w:r>
    </w:p>
    <w:bookmarkEnd w:id="22"/>
    <w:bookmarkStart w:id="23" w:name="Xe01a6f3c83dea2a0de05303cf31af6834c32282"/>
    <w:p>
      <w:pPr>
        <w:pStyle w:val="Heading2"/>
      </w:pPr>
      <w:r>
        <w:t xml:space="preserve">Sustainability and Ethical Considerations</w:t>
      </w:r>
    </w:p>
    <w:p>
      <w:pPr>
        <w:pStyle w:val="FirstParagraph"/>
      </w:pPr>
      <w:r>
        <w:t xml:space="preserve">No discussion about modern tailoring is complete without addressing sustainability. The fashion industry is notoriously one of the largest polluters globally, with vast amounts of waste generated through overproduction and discarded clothing. In contrast, the model of a tailor in</w:t>
      </w:r>
      <w:r>
        <w:t xml:space="preserve"> </w:t>
      </w:r>
      <w:r>
        <w:rPr>
          <w:bCs/>
          <w:b/>
        </w:rPr>
        <w:t xml:space="preserve">New Zealand Wellington</w:t>
      </w:r>
      <w:r>
        <w:t xml:space="preserve"> </w:t>
      </w:r>
      <w:r>
        <w:t xml:space="preserve">promotes sustainability through longevity.</w:t>
      </w:r>
    </w:p>
    <w:p>
      <w:pPr>
        <w:pStyle w:val="BodyText"/>
      </w:pPr>
      <w:r>
        <w:t xml:space="preserve">A well-tailored garment is designed to last for decades, not just seasons. With proper care and occasional repairs—a service tailors also provide—clothing can be kept in circulation indefinitely. This aligns perfectly with the environmental values held by many New Zealanders, who are deeply connected to their natural landscapes and concerned about preserving them.</w:t>
      </w:r>
    </w:p>
    <w:p>
      <w:pPr>
        <w:pStyle w:val="BodyText"/>
      </w:pPr>
      <w:r>
        <w:t xml:space="preserve">Furthermore, local tailoring reduces the carbon footprint associated with shipping goods across oceans. By sourcing materials locally where possible and manufacturing within the city limits, Wellington's tailors contribute to a circular economy that prioritizes environmental stewardship.</w:t>
      </w:r>
    </w:p>
    <w:bookmarkEnd w:id="23"/>
    <w:bookmarkStart w:id="24" w:name="the-future-of-tailoring-in-wellington"/>
    <w:p>
      <w:pPr>
        <w:pStyle w:val="Heading2"/>
      </w:pPr>
      <w:r>
        <w:t xml:space="preserve">The Future of Tailoring in Wellington</w:t>
      </w:r>
    </w:p>
    <w:p>
      <w:pPr>
        <w:pStyle w:val="FirstParagraph"/>
      </w:pPr>
      <w:r>
        <w:t xml:space="preserve">Looking forward, the profession continues to evolve. Modern tailors are embracing technology, using 3D scanning for precise measurements and digital design tools for pattern making. Yet, despite these technological advancements, the core essence remains unchanged: it is about the human touch.</w:t>
      </w:r>
    </w:p>
    <w:p>
      <w:pPr>
        <w:pStyle w:val="BodyText"/>
      </w:pPr>
      <w:r>
        <w:t xml:space="preserve">The future of tailoring in</w:t>
      </w:r>
      <w:r>
        <w:t xml:space="preserve"> </w:t>
      </w:r>
      <w:r>
        <w:rPr>
          <w:bCs/>
          <w:b/>
        </w:rPr>
        <w:t xml:space="preserve">New Zealand Wellington</w:t>
      </w:r>
      <w:r>
        <w:t xml:space="preserve"> </w:t>
      </w:r>
      <w:r>
        <w:t xml:space="preserve">lies in this balance. It is about leveraging technology to enhance efficiency while preserving the artisanal soul that makes bespoke clothing so special. As the city grows and changes, its tailors will likely continue to adapt, serving new generations of Wellingtonians who seek identity and expression through their attire.</w:t>
      </w:r>
    </w:p>
    <w:bookmarkEnd w:id="24"/>
    <w:bookmarkStart w:id="25" w:name="conclusion"/>
    <w:p>
      <w:pPr>
        <w:pStyle w:val="Heading2"/>
      </w:pPr>
      <w:r>
        <w:t xml:space="preserve">Conclusion</w:t>
      </w:r>
    </w:p>
    <w:p>
      <w:pPr>
        <w:pStyle w:val="FirstParagraph"/>
      </w:pPr>
      <w:r>
        <w:t xml:space="preserve">In conclusion, the tailor in</w:t>
      </w:r>
      <w:r>
        <w:t xml:space="preserve"> </w:t>
      </w:r>
      <w:r>
        <w:rPr>
          <w:bCs/>
          <w:b/>
        </w:rPr>
        <w:t xml:space="preserve">New Zealand Wellington</w:t>
      </w:r>
      <w:r>
        <w:t xml:space="preserve"> </w:t>
      </w:r>
      <w:r>
        <w:t xml:space="preserve">is far more than a vendor of clothing; they are a guardian of quality, a supporter of local economy, and a facilitator of personal confidence. In a world increasingly dominated by uniformity and speed, the bespoke suit or dress offers an alternative path—one that values individuality and craftsmanship. As we look toward the future, it is clear that the art of tailoring will remain relevant in Wellington's vibrant landscape. It stands as a testament to the belief that how we present ourselves matters, and that true style is not bought off a shelf, but crafted by hand.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New Zealand Wellington</dc:title>
  <dc:creator/>
  <dc:language>en</dc:language>
  <cp:keywords/>
  <dcterms:created xsi:type="dcterms:W3CDTF">2026-07-29T17:18:09Z</dcterms:created>
  <dcterms:modified xsi:type="dcterms:W3CDTF">2026-07-29T17:18:09Z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