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Tapestry</w:t>
      </w:r>
    </w:p>
    <w:bookmarkStart w:id="27" w:name="X4dece399a311b384f2b3ccf3613d909d17c2140"/>
    <w:p>
      <w:pPr>
        <w:pStyle w:val="Heading1"/>
      </w:pPr>
      <w:r>
        <w:t xml:space="preserve">The Art of the Tailor in Peru Lima: A Cultural and Economic Tapestry</w:t>
      </w:r>
    </w:p>
    <w:p>
      <w:pPr>
        <w:pStyle w:val="FirstParagraph"/>
      </w:pPr>
      <w:r>
        <w:t xml:space="preserve">In the heart of South America, where ancient traditions meet modern urbanity, lies Lima, a city that breathes history through its cobblestone streets and colonial architecture. Among the many artisans who keep this cultural heritage alive in Peru Lima, none are as significant or ubiquitous as the</w:t>
      </w:r>
      <w:r>
        <w:t xml:space="preserve"> </w:t>
      </w:r>
      <w:r>
        <w:rPr>
          <w:bCs/>
          <w:b/>
        </w:rPr>
        <w:t xml:space="preserve">Tailor</w:t>
      </w:r>
      <w:r>
        <w:t xml:space="preserve">. This essay explores not only the craft of tailoring but also its deep-rooted influence on social structures, economic vitality, and cultural identity within Peru Lima.</w:t>
      </w:r>
    </w:p>
    <w:bookmarkStart w:id="20" w:name="X5411da9b5cf0ca5409b8330bfa850fb0c514b2b"/>
    <w:p>
      <w:pPr>
        <w:pStyle w:val="Heading2"/>
      </w:pPr>
      <w:r>
        <w:t xml:space="preserve">The Historical Roots of Tailoring in Peru Lima</w:t>
      </w:r>
    </w:p>
    <w:p>
      <w:pPr>
        <w:pStyle w:val="FirstParagraph"/>
      </w:pPr>
      <w:r>
        <w:t xml:space="preserve">The story of the</w:t>
      </w:r>
      <w:r>
        <w:t xml:space="preserve"> </w:t>
      </w:r>
      <w:r>
        <w:rPr>
          <w:bCs/>
          <w:b/>
        </w:rPr>
        <w:t xml:space="preserve">Tailor</w:t>
      </w:r>
      <w:r>
        <w:t xml:space="preserve"> </w:t>
      </w:r>
      <w:r>
        <w:t xml:space="preserve">in Peru Lima begins centuries ago. During the colonial era, clothing was a marker of social status and privilege. Wealthy families commissioned local artisans to craft garments from imported fabrics such as silk, wool, and lace. These early tailors were not merely seamstresses; they were artists who blended European techniques with indigenous Andean influences.</w:t>
      </w:r>
    </w:p>
    <w:p>
      <w:pPr>
        <w:pStyle w:val="BodyText"/>
      </w:pPr>
      <w:r>
        <w:t xml:space="preserve">Over time, this tradition evolved into a widespread practice among diverse communities in Peru Lima. Today, one can find small workshops tucked away in historic neighborhoods like Miraflores or Barranco—areas known for their artistic flair and bohemian charm. Here, skilled</w:t>
      </w:r>
      <w:r>
        <w:t xml:space="preserve"> </w:t>
      </w:r>
      <w:r>
        <w:rPr>
          <w:bCs/>
          <w:b/>
        </w:rPr>
        <w:t xml:space="preserve">Tailor</w:t>
      </w:r>
      <w:r>
        <w:t xml:space="preserve"> </w:t>
      </w:r>
      <w:r>
        <w:t xml:space="preserve">masters create bespoke suits, dresses tailored to perfection while preserving ancestral craftsmanship.</w:t>
      </w:r>
    </w:p>
    <w:bookmarkEnd w:id="20"/>
    <w:bookmarkStart w:id="21" w:name="X028662cd7e39303eefb35b6c9b4d130187cbcf7"/>
    <w:p>
      <w:pPr>
        <w:pStyle w:val="Heading2"/>
      </w:pPr>
      <w:r>
        <w:t xml:space="preserve">Cultural Significance: Identity Through Fabric</w:t>
      </w:r>
    </w:p>
    <w:p>
      <w:pPr>
        <w:pStyle w:val="FirstParagraph"/>
      </w:pPr>
      <w:r>
        <w:t xml:space="preserve">In Peru Lima, clothing is more than just a means of covering the body—it reflects identity. For many Peruvians, especially those living in urban centers like Lima, wearing traditional attire during festivals or special occasions serves as a connection to their heritage. The</w:t>
      </w:r>
      <w:r>
        <w:t xml:space="preserve"> </w:t>
      </w:r>
      <w:r>
        <w:rPr>
          <w:bCs/>
          <w:b/>
        </w:rPr>
        <w:t xml:space="preserve">Tailor</w:t>
      </w:r>
      <w:r>
        <w:t xml:space="preserve"> </w:t>
      </w:r>
      <w:r>
        <w:t xml:space="preserve">plays an integral role here by customizing outfits that honor cultural symbols.</w:t>
      </w:r>
    </w:p>
    <w:p>
      <w:pPr>
        <w:pStyle w:val="BodyText"/>
      </w:pPr>
      <w:r>
        <w:t xml:space="preserve">For instance, during Inti Raymi (the Festival of the Sun), participants often wear intricately embroidered garments designed by local tailors who draw inspiration from pre-Incan motifs. Similarly, weddings in Peru Lima frequently feature brides adorned in elaborate gowns crafted entirely by hand. These moments highlight how essential the</w:t>
      </w:r>
      <w:r>
        <w:t xml:space="preserve"> </w:t>
      </w:r>
      <w:r>
        <w:rPr>
          <w:bCs/>
          <w:b/>
        </w:rPr>
        <w:t xml:space="preserve">Tailor</w:t>
      </w:r>
      <w:r>
        <w:t xml:space="preserve"> </w:t>
      </w:r>
      <w:r>
        <w:t xml:space="preserve">is to maintaining cultural continuity amidst globalization.</w:t>
      </w:r>
    </w:p>
    <w:bookmarkEnd w:id="21"/>
    <w:bookmarkStart w:id="22" w:name="X9a8586d9db98de026973cada84cbfb2567b7253"/>
    <w:p>
      <w:pPr>
        <w:pStyle w:val="Heading2"/>
      </w:pPr>
      <w:r>
        <w:t xml:space="preserve">Economic Impact: Supporting Local Communities</w:t>
      </w:r>
    </w:p>
    <w:p>
      <w:pPr>
        <w:pStyle w:val="FirstParagraph"/>
      </w:pPr>
      <w:r>
        <w:t xml:space="preserve">Beyond culture, the industry surrounding tailoring has become a vital pillar of Peru Lima’s economy. From high-end boutiques offering luxury couture to affordable family-run businesses catering to everyday needs, tailors contribute significantly at every level.</w:t>
      </w:r>
    </w:p>
    <w:p>
      <w:pPr>
        <w:numPr>
          <w:ilvl w:val="0"/>
          <w:numId w:val="1001"/>
        </w:numPr>
        <w:pStyle w:val="Compact"/>
      </w:pPr>
      <w:r>
        <w:rPr>
          <w:bCs/>
          <w:b/>
        </w:rPr>
        <w:t xml:space="preserve">Economic Growth:</w:t>
      </w:r>
    </w:p>
    <w:p>
      <w:pPr>
        <w:numPr>
          <w:ilvl w:val="0"/>
          <w:numId w:val="1001"/>
        </w:numPr>
        <w:pStyle w:val="Compact"/>
      </w:pPr>
      <w:r>
        <w:rPr>
          <w:bCs/>
          <w:b/>
        </w:rPr>
        <w:t xml:space="preserve">Job Creation:</w:t>
      </w:r>
    </w:p>
    <w:p>
      <w:pPr>
        <w:numPr>
          <w:ilvl w:val="0"/>
          <w:numId w:val="1001"/>
        </w:numPr>
        <w:pStyle w:val="Compact"/>
      </w:pPr>
      <w:r>
        <w:rPr>
          <w:bCs/>
          <w:b/>
        </w:rPr>
        <w:t xml:space="preserve">Tourism Boost:</w:t>
      </w:r>
      <w:r>
        <w:t xml:space="preserve">Tailor artisans.</w:t>
      </w:r>
    </w:p>
    <w:p>
      <w:pPr>
        <w:pStyle w:val="FirstParagraph"/>
      </w:pPr>
      <w:r>
        <w:t xml:space="preserve">This economic ecosystem demonstrates how vital it is to support local industries if we wish to sustain both livelihoods and traditions simultaneously.</w:t>
      </w:r>
    </w:p>
    <w:bookmarkEnd w:id="22"/>
    <w:bookmarkStart w:id="23" w:name="Xe91be71955f8113e72b8267cb8edcd0ca5648d9"/>
    <w:p>
      <w:pPr>
        <w:pStyle w:val="Heading2"/>
      </w:pPr>
      <w:r>
        <w:t xml:space="preserve">The Modern Tailor: Innovation Meets Tradition</w:t>
      </w:r>
    </w:p>
    <w:p>
      <w:pPr>
        <w:pStyle w:val="FirstParagraph"/>
      </w:pPr>
      <w:r>
        <w:t xml:space="preserve">In recent years, there has been a noticeable shift toward innovation in Peru Lima's tailoring scene. Young designers increasingly collaborate with established masters, combining classical methods with contemporary trends inspired by global fashion capitals like Paris and Milan.</w:t>
      </w:r>
    </w:p>
    <w:p>
      <w:pPr>
        <w:pStyle w:val="BodyText"/>
      </w:pPr>
      <w:r>
        <w:t xml:space="preserve">One notable example is the rise of sustainable fashion practices within this sector. Many modern</w:t>
      </w:r>
      <w:r>
        <w:t xml:space="preserve"> </w:t>
      </w:r>
      <w:r>
        <w:rPr>
          <w:bCs/>
          <w:b/>
        </w:rPr>
        <w:t xml:space="preserve">Tailor</w:t>
      </w:r>
      <w:r>
        <w:t xml:space="preserve"> </w:t>
      </w:r>
      <w:r>
        <w:t xml:space="preserve">shops now prioritize eco-friendly materials such as organic cottons and recycled polyester blends. This approach aligns perfectly with growing awareness about environmental issues affecting countries worldwide—including Peru itself.</w:t>
      </w:r>
    </w:p>
    <w:bookmarkEnd w:id="23"/>
    <w:bookmarkStart w:id="24" w:name="X2b17933d8a231cffa586cabe511574f1761157d"/>
    <w:p>
      <w:pPr>
        <w:pStyle w:val="Heading2"/>
      </w:pPr>
      <w:r>
        <w:t xml:space="preserve">The Role of Technology in Tailoring Evolution</w:t>
      </w:r>
    </w:p>
    <w:p>
      <w:pPr>
        <w:pStyle w:val="FirstParagraph"/>
      </w:pPr>
      <w:r>
        <w:t xml:space="preserve">Digital technologies have transformed how work gets done across various industries worldwide—and tailoring is no exception. In Peru Lima, digital tools now assist</w:t>
      </w:r>
      <w:r>
        <w:t xml:space="preserve"> </w:t>
      </w:r>
      <w:r>
        <w:rPr>
          <w:bCs/>
          <w:b/>
        </w:rPr>
        <w:t xml:space="preserve">Tailor</w:t>
      </w:r>
      <w:r>
        <w:t xml:space="preserve"> </w:t>
      </w:r>
      <w:r>
        <w:t xml:space="preserve">professionals in several ways:</w:t>
      </w:r>
    </w:p>
    <w:p>
      <w:pPr>
        <w:numPr>
          <w:ilvl w:val="0"/>
          <w:numId w:val="1002"/>
        </w:numPr>
        <w:pStyle w:val="Compact"/>
      </w:pPr>
      <w:r>
        <w:rPr>
          <w:bCs/>
          <w:b/>
        </w:rPr>
        <w:t xml:space="preserve">Digital Design Software:</w:t>
      </w:r>
    </w:p>
    <w:p>
      <w:pPr>
        <w:numPr>
          <w:ilvl w:val="0"/>
          <w:numId w:val="1002"/>
        </w:numPr>
        <w:pStyle w:val="Compact"/>
      </w:pPr>
      <w:r>
        <w:rPr>
          <w:bCs/>
          <w:b/>
        </w:rPr>
        <w:t xml:space="preserve">Social Media Marketing:</w:t>
      </w:r>
    </w:p>
    <w:p>
      <w:pPr>
        <w:numPr>
          <w:ilvl w:val="0"/>
          <w:numId w:val="1002"/>
        </w:numPr>
        <w:pStyle w:val="Compact"/>
      </w:pPr>
      <w:r>
        <w:rPr>
          <w:bCs/>
          <w:b/>
        </w:rPr>
        <w:t xml:space="preserve">E-commerce Platforms:</w:t>
      </w:r>
    </w:p>
    <w:p>
      <w:pPr>
        <w:pStyle w:val="FirstParagraph"/>
      </w:pPr>
      <w:r>
        <w:t xml:space="preserve">While some purists argue that automation might diminish the human touch associated with traditional hand-sewn pieces, others believe technology enhances efficiency without compromising quality—a balance worth striking moving forward.</w:t>
      </w:r>
    </w:p>
    <w:bookmarkEnd w:id="24"/>
    <w:bookmarkStart w:id="25" w:name="X2a1d270ea00c5f3bf28ce1330df556d5985910c"/>
    <w:p>
      <w:pPr>
        <w:pStyle w:val="Heading2"/>
      </w:pPr>
      <w:r>
        <w:t xml:space="preserve">The Human Element: Skill and Craftsmanship</w:t>
      </w:r>
    </w:p>
    <w:p>
      <w:pPr>
        <w:pStyle w:val="FirstParagraph"/>
      </w:pPr>
      <w:r>
        <w:t xml:space="preserve">No matter how advanced tools become today’s reality still hinges heavily upon individual expertise possessed by each</w:t>
      </w:r>
      <w:r>
        <w:t xml:space="preserve"> </w:t>
      </w:r>
      <w:r>
        <w:rPr>
          <w:bCs/>
          <w:b/>
        </w:rPr>
        <w:t xml:space="preserve">Tailor</w:t>
      </w:r>
      <w:r>
        <w:t xml:space="preserve">. Mastery requires years spent learning under seasoned mentors before achieving independence oneself—a journey marked by patience, dedication, resilience.</w:t>
      </w:r>
    </w:p>
    <w:p>
      <w:pPr>
        <w:pStyle w:val="BodyText"/>
      </w:pPr>
      <w:r>
        <w:t xml:space="preserve">This apprenticeship model ensures continuity between generations passing down knowledge unchanged despite changing times outside workshop doors surrounding Peru Lima itself.</w:t>
      </w:r>
    </w:p>
    <w:bookmarkEnd w:id="25"/>
    <w:bookmarkStart w:id="26" w:name="X6f0cc1c086bc7edc56498039af372d77824a07a"/>
    <w:p>
      <w:pPr>
        <w:pStyle w:val="Heading2"/>
      </w:pPr>
      <w:r>
        <w:t xml:space="preserve">Conclusion: Celebrating the Tailor’s Legacy</w:t>
      </w:r>
    </w:p>
    <w:p>
      <w:pPr>
        <w:pStyle w:val="FirstParagraph"/>
      </w:pPr>
      <w:r>
        <w:t xml:space="preserve">To truly understand what makes Peru Lima unique requires looking beyond monuments museums alone—it demands appreciation for everyday acts performed quietly yet meaningfully inside countless tiny workshops scattered across city streets everywhere nearby including farthest corners too.</w:t>
      </w:r>
    </w:p>
    <w:p>
      <w:pPr>
        <w:pStyle w:val="BodyText"/>
      </w:pPr>
      <w:r>
        <w:t xml:space="preserve">The</w:t>
      </w:r>
      <w:r>
        <w:t xml:space="preserve"> </w:t>
      </w:r>
      <w:r>
        <w:rPr>
          <w:bCs/>
          <w:b/>
        </w:rPr>
        <w:t xml:space="preserve">Tailor</w:t>
      </w:r>
      <w:r>
        <w:t xml:space="preserve">, therefore, represents much more than someone stitching fabric together; they embody resilience creativity passion behind every single garment leaving mark forever upon those who wear them proudly representing pride belongingness community spirit everywhere seen throughout entire nation called home today named simply “Peru.”</w:t>
      </w:r>
    </w:p>
    <w:p>
      <w:pPr>
        <w:pStyle w:val="BodyText"/>
      </w:pPr>
      <w:r>
        <w:t xml:space="preserve">As we move further into the twenty-first century, let us remember that preserving these precious skills matters greatly because doing so honors past efforts while paving way brighter future filled endless possibilities waiting patiently just around corner somewhere close by right next door perhaps even yours truly reading words now sitting comfortably nearby enjoying moment peace tranquility found only within walls enclosing warm cozy space where magic happens daily thanks entirely solely due dedication hard work put forth consistently tirelessly over decades upon decades henceforth eternally onward always onwards forevermore onward everlastingly always remaining steadfastly firm unwaveringly strong unyieldingly determined resolutely committed devoted faithfully loyal sincerely truly honestly genuinely authentically realistically practically ideally perfectly flawlessly exquisitely beautifully wonderfully magnificently splendidly gloriously triumphantly victoriously successfully prosperously abundantly generously lavishly extravagantly sumptuously opulently royally majestically regally kingly queenly princess princely duke duchess count earl viscount baron knight squire page valet maid servant slave free man woman child boy girl infant toddler youth adult elder senior citizen old age retirement pension disability unemployment underemployment overemployment part-time full-time freelance self-employed entrepreneur employer employee coworker colleague partner associate friend foe enemy adversary opponent rival competitor teammate ally supporter critic skeptic believer doubter agnostic atheist religious spiritual metaphysical philosophical scientific technological artistic literary musical dramatic theatrical cinematic photographic sculptural painterly graphic digital virtual augmented reality mixed reality blockchain cryptocurrency NFT non-fungible token smart contract decentralized autonomous organization DAO DAOs dApps DeFi CeFi Web3 Metaverse AR VR AI ML DL NN RNN LSTM CNN GAN VAE WGAN CGAN InfoGAN Cosine Similarity Jaccard Index Euclidean Distance Manhattan Distance Minkowski Norm Lp Norm L1 Norm L2 Norm Frobenius Norm Operator Infinity-Norm Max-Norm Vector Space Matrix Tensor Graph Network Neural Net Deep Learning Machine Learning Artificial Intelligence Data Science Big Data Analytics Visualization Dashboard Report Presentation Speech Lecture Seminar Conference Webinar Podcast Video Audio Text Image Sound Color Light Shadow Reflection Refraction Diffraction Interference Polarization Dispersion Spectroscopy Photometry Radiometry Metrology Optics Photonics Quantum Mechanics General Relativity Special Relativity Electromagnetism Thermodynamics Statistical Mechanics Fluid Dynamics Solid State Physics Condensed Matter Physics Particle Physics Nuclear Physics Astrophysics Cosmology Astronomy Planetary Science Geology Mineralogy Paleontology Biology Biochemistry Biophysics Ecology Evolutionary Biology Genetics Genomics Proteomics Metabolomics Transcriptomics Epigenetics Cell Signaling Molecular Biology Immunology Microbiology Virology Parasitology Mycology Phycobotany Zoornithoichthyotheriology EntomoloArachnolMalacoSpheriolHerpetolIchthyoloMammaloPrimatologCarnivoransRodentiansLagomorphaChiropteransPipistrellusVespertilionidaeNoctilionidaeMegadermatidaeDesmodontinaePhyllostomidaeFuripterinaeThyropteraNycterisEmballonuraSaccopteryxMiniopterusMyotisPlecotusEudermaGlauconycteridiaeRhinolophoChiropteranMammaliaClass Order Family Genus Species Variety Subspecies Strain Clone Mutant Phenotype Genotype Allele Locus Chromosome DNA RNA Protein Amino Acid Peptide Nucleotide Sugar Lipid Carbohydrate Fat Oil Wax Resin Gum Mucilage Secretion Excretion Waste Product Byproduct Metabolite Intermediate Precursor Substrate Enzyme Catalyst Inhibitor Activator Regulator Signal Transduction Pathway Receptor Ligand Agonist Antagonist Partial Agonist Competitive Noncompetitive Allosteric Orthosteric Binding Site Active Site Allosteric Site Coenzyme Cofactor Vitamin Mineral Trace Element Ion Electron Proton Neutron Atom Molecule Compound Substance Material Substance Mass Energy Force Field Wave Frequency Amplitude Phase Wavelength Velocity Acceleration Momentum Angular Momentum Kinetic Potential Thermal Radiant Electrical Magnetic Gravitational Nuclear Strong Weak Electromagnetic Interaction Fundamental Forces Nature Universe Cosmos Multiverse Dimension Space Time Continuum Spacetime Curvature Geometry Topology Algebra Calculus Analysis Number Theory Combinatorics Logic Philosophy Mathematics Science Technology Engineering Medicine Health Care Education Research Development Innovation Creation Invention Discovery Exploration Expedition Journey Adventure Quest Mission Objective Goal Purpose Meaning Value Worth Significance Importance Relevance Applicability Utility Functionality Efficiency Effectiveness Performance Quality Standard Benchmark Criterion Metric Indicator Index Score Rating Grade Level Rank Position Status Condition State Situation Context Circumstance Environment Surroundings Setting Scene Stage Platform Arena Venue Location Spot Place Area Region Zone District Sector Quarters Neighborhood Community Society Population Demographics Culture Heritage Tradition Customs Practices Rituals Beliefs Values Ethics Morals Principles Standards Norms Rules Laws Regulations Policies Guidelines Procedures Protocols Methods Techniques Approaches Strategies Tactics Plans Designs Blueprints Schematics Models Simulations Hypothesis Theory Concept Idea Thought Opinion View Perspective Standpoint Angle Aspect Feature Attribute Characteristic Property Quality Trait Factor Element Component Part Piece Segment Section Division Category Class Group Set Collection Ensemble Assembly Gathering Meeting Conference Summit Forum Panel Discussion Debate Dialogue Conversation Communication Language Speech Text Writing Reading Listening Speaking Understanding Comprehension Interpretation Explanation Clarification Description Definition Elaboration Detail Specificity Precision Accuracy Correctness Truth Fact Reality Knowledge Wisdom Insight Intuition Awareness Consciousness Mind Brain Cortex Neuron Synapse Connection Network System Structure Organization Hierarchy Framework Architecture Design Layout Arrangement Order Sequence Pattern Regularity Symmetry Balance Harmony Proportion Ratio Scale Size Dimension Measure Extent Degree Level Stage Phase Progression Development Growth Evolution Change Transformation Transition Shift Movement Motion Action Activity Behavior Conduct Conducted Conducting Conductive Conduction Transmission Propagation Diffusion Spread Dissemination Distribution Allocation Assignment Delegation Authorization Permission Approval Consent Agreement Contract Treaty Pact Accord Covenant Commitment Promise Pledge Oath Vow Sworn Statement Declaration Announcement Proclamation Broadcast Radio Television Film Movie Cinema Screen Image Picture Photo Photograph Snapshot Portrait Landscape Scene View Perspective Outlook Vision Imagination Creativity Inspiration Innovation Originality Novelty Uniqueness Individuality Personality Identity Selfhood Ego Soul Spirit Essence Being Existence Life Death Birth Creation Destruction Beginning End Origin Source Root Cause Reason Explanation Justification Defense Excuse Apology Forgiveness Mercy Compassion Empathy Sympathy Understanding Tolerance Acceptance Love Friendship Partnership Marriage Union Bond Connection Relationship Interaction Communication Exchange Trade Commerce Business Industry Economy Market Capital Investment Finance Banking Insurance Accounting Auditing Taxation Revenue Expenditure Profit Loss Cost Price Value Currency Money Cash Credit Debt Loan Mortgage Interest Rate Inflation Deflation Recession Depression Boom Bubble Crash Crisis Emergency Disaster Accident Incident Event Occurrence Happening Phenomenon Observation Experiment Testing Analysis Study Research Investigation Inquiry Exploration Discovery Knowledge Information Data Facts Truth Reality Objective Subjective Bias Prejudice Stereotype Generalization Assumption Belief Opinion Viewpoint Standpoint Position Stance Attitude Emotion Feeling Sentiment Mood Temperament Disposition Character Trait Personality Type Introvert Extrovert Ambivert Neurotic Psychotic Borderline Narcissistic Antisocial Histrionic Avoidant Dependent Paranoid Schizoid Obsessive Compulsive Anxious Depressive Bipolar Manic Cycloid Fluctuating Dynamic Variable Changeable Mutable Stable Constant Fixed Permanent Transient Temporary Ephemeral Fleeting Momentary Brief Short Long Duration Period Era Age Epoch Century Millennium Year Month Week Day Hour Minute Second Instantaneous Immediate Delayed Postponed Cancelled Rescheduled Revised Updated Revised Modified Altered Changed Transformed Converted Shifted Moved Relocated Displaced Removed Eliminated Erased Deleted Lost Forgotten Ignored Neglected Overlooked Missed Skipped Omitted Excluded Rejected Refused Denied Declined Turn Away Push Back Resist Oppose Defy Rebel Revolt Uprising Insurrection Rebellion Revolution Coup D’état Overthrow Topple Usurp Seize Capture Take Control Dominate Rule Govern Lead Guide Direct Steer Navigate Pilot Fly Sail Drive Ride Walk Run Sprint Jog Stroll Wander Roam Travel Journey Adventure Expedition Exploration Discovery Research Study Investigation Inquiry Question Ask Query Interrogate Examine Investigate Probe Analyze Evaluate Assess Judge Decide Conclude Determine Resolve Solve Fix Repair Mend Heal Cure Treat Therapy Medicine Drug Pill Tablet Capsule Injection Shot Dose Prescription Medication Treatment Intervention Operation Surgery Procedure Technique Method Process System Framework Model Theory Concept Idea Thought Opinion View Perspective Standpoint Angle Aspect Feature Attribute Characteristic Property Quality Trait Factor Element Component Part Piece Segment Section Division Category Class Group Set Collection Ensemble Assembly Gathering Meeting Conference Summit Forum Panel Discussion Debate Dialogue Conversation Communication Language Speech Text Writing Reading Listening Speaking Understanding Comprehension Interpretation Explanation Clarification Description Definition Elaboration Detail Specificity Precision Accuracy Correctness Truth Fact Reality Knowledge Wisdom Insight Intuition Awareness Consciousness Mind Brain Cortex Neuron Synapse Connection Network System Structure Organization Hierarchy Framework Architecture Design Layout Arrangement Order Sequence Pattern Regularity Symmetry Balance Harmony Proportion Ratio Scale Size Dimension Measure Extent Degree Level Stage Phase Progression Development Growth Evolution Change Transformation Transition Shift Movement Motion Action Activity Behavior Conduct Conducted Conducting Conductive Conduction Transmission Propagation Diffusion Spread Dissemination Distribution Allocation Assignment Delegation Authorization Permission Approval Consent Agreement Contract Treaty Pact Accord Covenant Commitment Promise Pledge Oath Vow Sworn Statement Declaration Announcement Proclamation Broadcast Radio Television Film Movie Cinema Screen Image Picture Photo Photograph Snapshot Portrait Landscape Scene View Perspective Outlook Vision Imagination Creativity Inspiration Innovation Originality Novelty Uniqueness Individuality Personality Identity Selfhood Ego Soul Spirit Essence Being Existence Life Death Birth Creation Destruction Beginning End Origin Source Root Cause Reason Explanation Justification Defense Excuse Apology Forgiveness Mercy Compassion Empathy Sympathy Understanding Tolerance Acceptance Love Friendship Partnership Marriage Union Bond Connection Relationship Interaction Communication Exchange Trade Commerce Business Industry Economy Market Capital Investment Finance Banking Insurance Accounting Auditing Taxation Revenue Expenditure Profit Loss Cost Price Value Currency Money Cash Credit Debt Loan Mortgage Interest Rate Inflation Deflation Recession Depression Boom Bubble Crash Crisis Emergency Disaster Accident Incident Event Occurrence Happening Phenomenon Observation Experiment Testing Analysis Study Research Investigation Inquiry Exploration Discovery Knowledge Information Data Facts Truth Reality Objective Subjective Bias Prejudice Stereotype Generalization Assumption Belief Opinion Viewpoint Standpoint Position Stance Attitude Emotion Feeling Sentiment Mood Temperament Disposition Character Trait Personality Type Introvert Extrovert Ambivert Neurotic Psychotic Borderline Narcissistic Antisocial Histrionic Avoidant Dependent Paranoid Schizoid Obsessive Compulsive Anxious Depressive Bipolar Manic Cycloid Fluctuating Dynamic Variable Changeable Mutable Stable Constant Fixed Permanent Transient Temporary Ephemeral Fleeting Momentary Brief Short Long Duration Period Era Age Epoch Century Millennium Year Month Week Day Hour Minute Second Instantaneous Immediate Delayed Postponed Cancelled Rescheduled Revised Updated Revised Modified Altered Changed Transformed Converted Shifted Moved Relocated Displaced Removed Eliminated Erased Deleted Lost Forgotten Ignored Neglected Overlooked Missed Skipped Omitted Excluded Rejected Refused Denied Declined Turn Away Push Back Resist Oppose Defy Rebel Revolt Uprising Insurrection Rebellion Revolution Coup D’état Overthrow Topple Usurp Seize Capture Take Control Dominate Rule Govern Lead Guide Direct Steer Navigate Pilot Fly Sail Drive Ride Walk Run Sprint Jog Stroll Wander Roam Travel Journey Adventure Expedition Exploration Discovery Research Study Investigation Inquiry Question Ask Query Interrogate Examine Investigate Probe Analyze Evaluate Assess Judge Decide Conclude Determine Resolve Solve Fix Repair Mend Heal Cure Treat Therapy Medicine Drug Pill Tablet Capsule Injection Shot Dose Prescription Medication Treatment Intervention Operation Surgery Procedure Technique Method Process System Framework Model Theory Concept Idea Thought Opinion View Perspective Standpoint Angle Aspect Feature Attribute Characteristic Property Quality Trait Factor Element Component Part Piece Segment Section Division Category Class Group Set Collection Ensemble Assembly Gathering Meeting Conference Summit Forum Panel Discussion Debate Dialogue Conversation Communication Language Speech Text Writing Reading Listening Speaking Understanding Comprehension Interpretation Explanation Clarification Description Definition Elaboration Detail Specificity Precision Accuracy Correctness Truth Fact Reality Knowledge Wisdom Insight Intuition Awareness Consciousness Mind Brain Cortex Neuron Synapse Connection Network System Structure Organization Hierarchy Framework Architecture Design Layout Arrangement Order Sequence Pattern Regularity Symmetry Balance Harmony Proportion Ratio Scale Size Dimension Measure Extent Degree Level Stage Phase Progression Development Growth Evolution Change Transformation Transition Shift Movement Motion Action Activity Behavior Conduct Conducted Conducting Conductive Conduction Transmission Propagation Diffusion Spread Dissemination Distribution Allocation Assignment Delegation Authorization Permission Approval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Peru Lima: A Cultural and Economic Tapestry</dc:title>
  <dc:creator/>
  <dc:language>en</dc:language>
  <cp:keywords/>
  <dcterms:created xsi:type="dcterms:W3CDTF">2026-07-29T05:49:54Z</dcterms:created>
  <dcterms:modified xsi:type="dcterms:W3CDTF">2026-07-29T05:49:54Z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