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1da363de0c8ea25d38eaaece8f80d8b0e31ff8d"/>
    <w:p>
      <w:pPr>
        <w:pStyle w:val="Heading1"/>
      </w:pPr>
      <w:r>
        <w:t xml:space="preserve">The Art of the Tailor in Saudi Arabia, Jeddah</w:t>
      </w:r>
    </w:p>
    <w:p>
      <w:pPr>
        <w:pStyle w:val="FirstParagraph"/>
      </w:pPr>
      <w:r>
        <w:t xml:space="preserve">To understand the cultural fabric of Saudi Arabia, one must first look to its streets, its markets, and specifically to the artisans who shape identity through cloth. In none place is this tradition more vibrant than in Jeddah a city that serves as the historic gateway to Makkah and a melting pot of cultures. Here, the</w:t>
      </w:r>
      <w:r>
        <w:t xml:space="preserve"> </w:t>
      </w:r>
      <w:r>
        <w:rPr>
          <w:bCs/>
          <w:b/>
        </w:rPr>
        <w:t xml:space="preserve">Tailor</w:t>
      </w:r>
      <w:r>
        <w:t xml:space="preserve"> </w:t>
      </w:r>
      <w:r>
        <w:t xml:space="preserve">is not merely a service provider but a custodian of heritage, an artist of precision, and a central figure in the daily lives of residents and visitors alike. The story of tailoring in this coastal gem reveals much about the values, aesthetics, and social structures that define life in</w:t>
      </w:r>
      <w:r>
        <w:t xml:space="preserve"> </w:t>
      </w:r>
      <w:r>
        <w:rPr>
          <w:bCs/>
          <w:b/>
        </w:rPr>
        <w:t xml:space="preserve">Saudi Arabia Jeddah</w:t>
      </w:r>
      <w:r>
        <w:t xml:space="preserve">.</w:t>
      </w:r>
    </w:p>
    <w:bookmarkStart w:id="20" w:name="the-historical-tapestry"/>
    <w:p>
      <w:pPr>
        <w:pStyle w:val="Heading2"/>
      </w:pPr>
      <w:r>
        <w:t xml:space="preserve">The Historical Tapestry</w:t>
      </w:r>
    </w:p>
    <w:p>
      <w:pPr>
        <w:pStyle w:val="FirstParagraph"/>
      </w:pPr>
      <w:r>
        <w:t xml:space="preserve">Jeddah has long been a commercial hub where East meets West. For centuries, ships from India Africa and Southeast Asia docked at its ancient port bringing with them not only spices and silk but also the skilled craftsmen who could work with them. This maritime history deeply influenced the local tailoring traditions. The</w:t>
      </w:r>
      <w:r>
        <w:t xml:space="preserve"> </w:t>
      </w:r>
      <w:r>
        <w:rPr>
          <w:bCs/>
          <w:b/>
        </w:rPr>
        <w:t xml:space="preserve">Tailor</w:t>
      </w:r>
      <w:r>
        <w:t xml:space="preserve"> </w:t>
      </w:r>
      <w:r>
        <w:t xml:space="preserve">in Jeddah inherited techniques that blended Arab modesty with the intricate embroidery styles of South Asia and Africa. Today, while modern manufacturing exists, the bespoke tailor remains a revered figure because they offer something mass production cannot personalization rooted in cultural understanding.</w:t>
      </w:r>
    </w:p>
    <w:p>
      <w:pPr>
        <w:pStyle w:val="BodyText"/>
      </w:pPr>
      <w:r>
        <w:t xml:space="preserve">In this context, the word</w:t>
      </w:r>
      <w:r>
        <w:t xml:space="preserve"> </w:t>
      </w:r>
      <w:r>
        <w:rPr>
          <w:bCs/>
          <w:b/>
        </w:rPr>
        <w:t xml:space="preserve">Tailor</w:t>
      </w:r>
      <w:r>
        <w:t xml:space="preserve"> </w:t>
      </w:r>
      <w:r>
        <w:t xml:space="preserve">carries a weight that goes beyond stitching fabric. It implies a relationship built on trust and repeated interaction. In the bustling souks of Al-Balad old Jeddah one can still find workshops where machines hum alongside hand-stitching needles preserving techniques passed down through generations. These artisans understand that clothing in</w:t>
      </w:r>
      <w:r>
        <w:t xml:space="preserve"> </w:t>
      </w:r>
      <w:r>
        <w:rPr>
          <w:bCs/>
          <w:b/>
        </w:rPr>
        <w:t xml:space="preserve">Saudi Arabia Jeddah</w:t>
      </w:r>
      <w:r>
        <w:t xml:space="preserve"> </w:t>
      </w:r>
      <w:r>
        <w:t xml:space="preserve">is not just about coverage; it is about presentation dignity and respect for social norms.</w:t>
      </w:r>
    </w:p>
    <w:bookmarkEnd w:id="20"/>
    <w:bookmarkStart w:id="21" w:name="the-male-attire-the-thobe-and-the-bisht"/>
    <w:p>
      <w:pPr>
        <w:pStyle w:val="Heading2"/>
      </w:pPr>
      <w:r>
        <w:t xml:space="preserve">The Male Attire: The Thobe and the Bisht</w:t>
      </w:r>
    </w:p>
    <w:p>
      <w:pPr>
        <w:pStyle w:val="FirstParagraph"/>
      </w:pPr>
      <w:r>
        <w:t xml:space="preserve">No discussion of tailoring in this region is complete without addressing the male garment that dominates daily life: the thobe (or dishdasha). While it may appear simple to an untrained eye, the fit of a thobe is critical. A well-tailored thobe drapes smoothly over the shoulders falls straight from chest to ankle and allows for ease of movement during prayer and daily activities. The</w:t>
      </w:r>
      <w:r>
        <w:t xml:space="preserve"> </w:t>
      </w:r>
      <w:r>
        <w:rPr>
          <w:bCs/>
          <w:b/>
        </w:rPr>
        <w:t xml:space="preserve">Tailor</w:t>
      </w:r>
      <w:r>
        <w:t xml:space="preserve"> </w:t>
      </w:r>
      <w:r>
        <w:t xml:space="preserve">in Jeddah is expected to possess an intimate knowledge of body types and fabric behaviors.</w:t>
      </w:r>
    </w:p>
    <w:p>
      <w:pPr>
        <w:pStyle w:val="BodyText"/>
      </w:pPr>
      <w:r>
        <w:t xml:space="preserve">Fabric choice is paramount. In the humid climate of</w:t>
      </w:r>
      <w:r>
        <w:t xml:space="preserve"> </w:t>
      </w:r>
      <w:r>
        <w:rPr>
          <w:bCs/>
          <w:b/>
        </w:rPr>
        <w:t xml:space="preserve">Saudi Arabia Jeddah</w:t>
      </w:r>
      <w:r>
        <w:t xml:space="preserve">, breathability is key. Woolens are reserved for winter while high-quality cottons linens and synthetic blends that mimic natural fibers are chosen for summer months. The color palette also matters; while white remains the standard due to its reflective properties in the heat subtle variations such as cream beige or light grey allow individuals to express personal style within acceptable bounds.</w:t>
      </w:r>
    </w:p>
    <w:p>
      <w:pPr>
        <w:pStyle w:val="BodyText"/>
      </w:pPr>
      <w:r>
        <w:t xml:space="preserve">Beyond the thobe lies another garment reserved for special occasions: the bisht a ceremonial cloak worn over formal attire. This is where tailoring becomes true artistry. The golden embroidery that adorns many bishts requires meticulous hand-stitching or precise machine work guided by human skill. A</w:t>
      </w:r>
      <w:r>
        <w:t xml:space="preserve"> </w:t>
      </w:r>
      <w:r>
        <w:rPr>
          <w:bCs/>
          <w:b/>
        </w:rPr>
        <w:t xml:space="preserve">Tailor</w:t>
      </w:r>
      <w:r>
        <w:t xml:space="preserve"> </w:t>
      </w:r>
      <w:r>
        <w:t xml:space="preserve">who specializes in these garments must balance aesthetics with functionality ensuring that the heavy embroidered fabric does not restrict movement but rather enhances the wearer’s stature and presence.</w:t>
      </w:r>
    </w:p>
    <w:bookmarkEnd w:id="21"/>
    <w:bookmarkStart w:id="22" w:name="the-female-attire-abayas-and-embroidery"/>
    <w:p>
      <w:pPr>
        <w:pStyle w:val="Heading2"/>
      </w:pPr>
      <w:r>
        <w:t xml:space="preserve">The Female Attire: Abayas and Embroidery</w:t>
      </w:r>
    </w:p>
    <w:p>
      <w:pPr>
        <w:pStyle w:val="FirstParagraph"/>
      </w:pPr>
      <w:r>
        <w:t xml:space="preserve">In recent years female fashion in Jeddah has evolved significantly while maintaining its core modesty principles. The abaya remains the cornerstone of women’s wardrobe but its design has expanded dramatically. Modern</w:t>
      </w:r>
      <w:r>
        <w:t xml:space="preserve"> </w:t>
      </w:r>
      <w:r>
        <w:rPr>
          <w:bCs/>
          <w:b/>
        </w:rPr>
        <w:t xml:space="preserve">Tailors</w:t>
      </w:r>
      <w:r>
        <w:t xml:space="preserve"> </w:t>
      </w:r>
      <w:r>
        <w:t xml:space="preserve">in the city are now designing abayas that range from traditional black flowing robes to colorful embellished pieces suitable for weddings Eid celebrations and formal events.</w:t>
      </w:r>
    </w:p>
    <w:p>
      <w:pPr>
        <w:pStyle w:val="BodyText"/>
      </w:pPr>
      <w:r>
        <w:t xml:space="preserve">The trend towards personalized female fashion has elevated the status of the tailor further. Women often visit specific workshops known for their unique embroidery styles such as palm leaf patterns geometric designs or floral motifs inspired by Islamic art. These details require a deep understanding of symmetry and cultural symbolism which only experienced artisans can provide.</w:t>
      </w:r>
    </w:p>
    <w:p>
      <w:pPr>
        <w:pStyle w:val="BodyText"/>
      </w:pPr>
      <w:r>
        <w:t xml:space="preserve">Moreover there is a growing appreciation for sustainable and ethically sourced materials among fashion-conscious women in</w:t>
      </w:r>
      <w:r>
        <w:t xml:space="preserve"> </w:t>
      </w:r>
      <w:r>
        <w:rPr>
          <w:bCs/>
          <w:b/>
        </w:rPr>
        <w:t xml:space="preserve">Saudi Arabia Jeddah</w:t>
      </w:r>
      <w:r>
        <w:t xml:space="preserve">. Savvy tailors respond to this demand by sourcing eco-friendly fabrics while maintaining high standards of craftsmanship. This shift reflects broader societal changes where tradition adapts to contemporary values without losing its essence.</w:t>
      </w:r>
    </w:p>
    <w:bookmarkEnd w:id="22"/>
    <w:bookmarkStart w:id="23" w:name="the-social-role-of-the-tailor"/>
    <w:p>
      <w:pPr>
        <w:pStyle w:val="Heading2"/>
      </w:pPr>
      <w:r>
        <w:t xml:space="preserve">The Social Role of the Tailor</w:t>
      </w:r>
    </w:p>
    <w:p>
      <w:pPr>
        <w:pStyle w:val="FirstParagraph"/>
      </w:pPr>
      <w:r>
        <w:t xml:space="preserve">The relationship between customer and tailor in Jeddah is often familial in nature. It is common for individuals to return to the same tailor for decades even across generations. This continuity fosters a sense of community and belonging. The shop becomes a social hub where news is exchanged advice given and bonds strengthened.</w:t>
      </w:r>
    </w:p>
    <w:p>
      <w:pPr>
        <w:pStyle w:val="BodyText"/>
      </w:pPr>
      <w:r>
        <w:t xml:space="preserve">In this setting the concept of time differs from Western norms. Fitting sessions may be leisurely discussions about life politics or family matters rather than rushed transactions. This pace allows the tailor to truly understand the client’s needs beyond measurements such as posture habits and personal preferences for comfort versus style.</w:t>
      </w:r>
    </w:p>
    <w:bookmarkEnd w:id="23"/>
    <w:bookmarkStart w:id="24" w:name="conclusion-a-living-tradition"/>
    <w:p>
      <w:pPr>
        <w:pStyle w:val="Heading2"/>
      </w:pPr>
      <w:r>
        <w:t xml:space="preserve">Conclusion: A Living Tradition</w:t>
      </w:r>
    </w:p>
    <w:p>
      <w:pPr>
        <w:pStyle w:val="FirstParagraph"/>
      </w:pPr>
      <w:r>
        <w:t xml:space="preserve">The enduring relevance of the tailor in Saudi Arabia Jeddah speaks volumes about the city’s commitment to preserving its cultural identity amidst rapid modernization. As skyscrapers rise along the Red Sea coast and global brands open flagship stores local artisans continue to thrive by adapting while staying true to their roots.</w:t>
      </w:r>
    </w:p>
    <w:p>
      <w:pPr>
        <w:pStyle w:val="BodyText"/>
      </w:pPr>
      <w:r>
        <w:t xml:space="preserve">Every stitch made by a skilled tailor in Jeddah is a testament to patience precision and pride. Whether dressing a young boy for his first school day or crafting an elaborate wedding ensemble the work done within these small workshops contributes significantly to the social fabric of</w:t>
      </w:r>
      <w:r>
        <w:t xml:space="preserve"> </w:t>
      </w:r>
      <w:r>
        <w:rPr>
          <w:bCs/>
          <w:b/>
        </w:rPr>
        <w:t xml:space="preserve">Saudi Arabia Jeddah</w:t>
      </w:r>
      <w:r>
        <w:t xml:space="preserve">. To wear clothing made by such artisans is to carry with you a piece of history a connection to ancestors and an acknowledgment that in this vibrant city beauty lies not just in appearance but in the care and intention behind every garment.</w:t>
      </w:r>
    </w:p>
    <w:p>
      <w:pPr>
        <w:pStyle w:val="BodyText"/>
      </w:pPr>
      <w:r>
        <w:t xml:space="preserve">Thus when we speak of tailoring here we are speaking of more than sewing machines and thread. We are discussing a vital cultural institution that upholds dignity fosters community pride and keeps alive the artistic spirit of a historic port city ready to embrace the future while honoring its past.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Saudi Arabia, Jeddah</dc:title>
  <dc:creator/>
  <dc:language>en</dc:language>
  <cp:keywords/>
  <dcterms:created xsi:type="dcterms:W3CDTF">2026-07-29T11:18:37Z</dcterms:created>
  <dcterms:modified xsi:type="dcterms:W3CDTF">2026-07-29T11:18:37Z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