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913f8ff914e3eb053f9e44150364bb13eebc28b"/>
    <w:p>
      <w:pPr>
        <w:pStyle w:val="Heading1"/>
      </w:pPr>
      <w:r>
        <w:t xml:space="preserve">The Essential Role of the Tailor in South Africa Johannesburg</w:t>
      </w:r>
    </w:p>
    <w:p>
      <w:pPr>
        <w:pStyle w:val="FirstParagraph"/>
      </w:pPr>
      <w:r>
        <w:t xml:space="preserve">Johannesburg, widely celebrated as the "City of Gold," stands as one of Africa’s most dynamic economic hubs. It is a metropolis defined by its energy, diversity, and relentless pace. Within this vibrant urban landscape, where global fashion trends intersect deeply with rich indigenous cultural heritage, the figure of the</w:t>
      </w:r>
      <w:r>
        <w:t xml:space="preserve"> </w:t>
      </w:r>
      <w:r>
        <w:rPr>
          <w:bCs/>
          <w:b/>
        </w:rPr>
        <w:t xml:space="preserve">Tailor</w:t>
      </w:r>
      <w:r>
        <w:t xml:space="preserve"> </w:t>
      </w:r>
      <w:r>
        <w:t xml:space="preserve">emerges not merely as a service provider but as a vital cultural architect and economic stabilizer. This essay explores the multifaceted importance of the tailor within</w:t>
      </w:r>
      <w:r>
        <w:t xml:space="preserve"> </w:t>
      </w:r>
      <w:r>
        <w:rPr>
          <w:bCs/>
          <w:b/>
        </w:rPr>
        <w:t xml:space="preserve">South Africa Johannesburg</w:t>
      </w:r>
      <w:r>
        <w:t xml:space="preserve">, examining how these artisans bridge historical traditions with contemporary commerce while sustaining local livelihoods.</w:t>
      </w:r>
    </w:p>
    <w:bookmarkStart w:id="20" w:name="cultural-preservation-and-identity"/>
    <w:p>
      <w:pPr>
        <w:pStyle w:val="Heading2"/>
      </w:pPr>
      <w:r>
        <w:t xml:space="preserve">Cultural Preservation and Identity</w:t>
      </w:r>
    </w:p>
    <w:p>
      <w:pPr>
        <w:pStyle w:val="FirstParagraph"/>
      </w:pPr>
      <w:r>
        <w:t xml:space="preserve">In</w:t>
      </w:r>
      <w:r>
        <w:t xml:space="preserve"> </w:t>
      </w:r>
      <w:r>
        <w:rPr>
          <w:bCs/>
          <w:b/>
        </w:rPr>
        <w:t xml:space="preserve">South Africa Johannesburg</w:t>
      </w:r>
      <w:r>
        <w:t xml:space="preserve">, clothing is far more than a necessity for warmth or modesty; it is a profound language of identity. The city boasts a rich tapestry of cultures, including Zulu, Sotho, Xhosa, Tsonga, and many others. Each group possesses distinct sartorial traditions that are deeply tied to rituals such as weddings (Lovemato), initiations (Ulwaluko or Imbizo), and celebrations of achievement. The</w:t>
      </w:r>
      <w:r>
        <w:t xml:space="preserve"> </w:t>
      </w:r>
      <w:r>
        <w:rPr>
          <w:bCs/>
          <w:b/>
        </w:rPr>
        <w:t xml:space="preserve">Tailor</w:t>
      </w:r>
      <w:r>
        <w:t xml:space="preserve"> </w:t>
      </w:r>
      <w:r>
        <w:t xml:space="preserve">is the guardian of these traditions. While ready-made garments from international brands dominate shopping malls in areas like Sandton or Rosebank, they rarely capture the specific nuances required for traditional ceremonies.</w:t>
      </w:r>
    </w:p>
    <w:p>
      <w:pPr>
        <w:pStyle w:val="BodyText"/>
      </w:pPr>
      <w:r>
        <w:t xml:space="preserve">A skilled tailor in this context ensures that cultural integrity is maintained. They understand the precise requirements of a lobola (bride price) gift set, which might involve intricate beadwork combined with woven fabrics, or a tailored suit that incorporates traditional patterns into modern cuts. Without the intervention of the local</w:t>
      </w:r>
      <w:r>
        <w:t xml:space="preserve"> </w:t>
      </w:r>
      <w:r>
        <w:rPr>
          <w:bCs/>
          <w:b/>
        </w:rPr>
        <w:t xml:space="preserve">Tailor</w:t>
      </w:r>
      <w:r>
        <w:t xml:space="preserve">, these vital expressions of heritage would risk being diluted by mass-produced homogeneity. In</w:t>
      </w:r>
      <w:r>
        <w:t xml:space="preserve"> </w:t>
      </w:r>
      <w:r>
        <w:rPr>
          <w:bCs/>
          <w:b/>
        </w:rPr>
        <w:t xml:space="preserve">South Africa Johannesburg</w:t>
      </w:r>
      <w:r>
        <w:t xml:space="preserve">, the tailor acts as a custodian of history, ensuring that every stitch tells a story rooted in community values and ancestral respect.</w:t>
      </w:r>
    </w:p>
    <w:bookmarkEnd w:id="20"/>
    <w:bookmarkStart w:id="21" w:name="Xc60c990e85f122369973d7b1e3614f087d8bb03"/>
    <w:p>
      <w:pPr>
        <w:pStyle w:val="Heading2"/>
      </w:pPr>
      <w:r>
        <w:t xml:space="preserve">Economic Empowerment and Local Entrepreneurship</w:t>
      </w:r>
    </w:p>
    <w:p>
      <w:pPr>
        <w:pStyle w:val="FirstParagraph"/>
      </w:pPr>
      <w:r>
        <w:t xml:space="preserve">Beyond culture, the sewing industry serves as a critical engine for economic empowerment in</w:t>
      </w:r>
      <w:r>
        <w:t xml:space="preserve"> </w:t>
      </w:r>
      <w:r>
        <w:rPr>
          <w:bCs/>
          <w:b/>
        </w:rPr>
        <w:t xml:space="preserve">South Africa Johannesburg</w:t>
      </w:r>
      <w:r>
        <w:t xml:space="preserve">. The informal economy provides livelihoods for thousands of individuals who might otherwise be excluded from formal employment opportunities. Many small tailoring businesses operate out of townships such as Soweto, Alexandra (Alex), and Diepsloot, offering affordable clothing solutions to residents who may not have the disposable income for high-end retail fashion.</w:t>
      </w:r>
    </w:p>
    <w:p>
      <w:pPr>
        <w:pStyle w:val="BodyText"/>
      </w:pPr>
      <w:r>
        <w:t xml:space="preserve">The resilience of these micro-enterprises is a testament to the adaptability of the local</w:t>
      </w:r>
      <w:r>
        <w:t xml:space="preserve"> </w:t>
      </w:r>
      <w:r>
        <w:rPr>
          <w:bCs/>
          <w:b/>
        </w:rPr>
        <w:t xml:space="preserve">Tailor</w:t>
      </w:r>
      <w:r>
        <w:t xml:space="preserve">. They often source materials from local markets like Maboneng or New Market Square, thereby stimulating broader economic activity. By repairing torn garments, altering ill-fitting clothes, and creating custom pieces on budget-friendly terms, they extend the lifecycle of clothing in a sustainable manner. This circular economy approach is increasingly important as global awareness regarding textile waste grows. In</w:t>
      </w:r>
      <w:r>
        <w:t xml:space="preserve"> </w:t>
      </w:r>
      <w:r>
        <w:rPr>
          <w:bCs/>
          <w:b/>
        </w:rPr>
        <w:t xml:space="preserve">South Africa Johannesburg</w:t>
      </w:r>
      <w:r>
        <w:t xml:space="preserve">, the tailor is not just a craftsman but an entrepreneur driving local wealth distribution and financial independence for countless households.</w:t>
      </w:r>
    </w:p>
    <w:bookmarkEnd w:id="21"/>
    <w:bookmarkStart w:id="22" w:name="bridging-tradition-and-modernity"/>
    <w:p>
      <w:pPr>
        <w:pStyle w:val="Heading2"/>
      </w:pPr>
      <w:r>
        <w:t xml:space="preserve">Bridging Tradition and Modernity</w:t>
      </w:r>
    </w:p>
    <w:p>
      <w:pPr>
        <w:pStyle w:val="FirstParagraph"/>
      </w:pPr>
      <w:r>
        <w:t xml:space="preserve">A unique characteristic of fashion in</w:t>
      </w:r>
      <w:r>
        <w:t xml:space="preserve"> </w:t>
      </w:r>
      <w:r>
        <w:rPr>
          <w:bCs/>
          <w:b/>
        </w:rPr>
        <w:t xml:space="preserve">South Africa Johannesburg</w:t>
      </w:r>
      <w:r>
        <w:t xml:space="preserve"> </w:t>
      </w:r>
      <w:r>
        <w:t xml:space="preserve">is the seamless blending of old and new. The modern African professional often requires attire that commands respect in boardrooms while still reflecting personal or cultural pride. Here, the role of the</w:t>
      </w:r>
    </w:p>
    <w:p>
      <w:pPr>
        <w:pStyle w:val="BodyText"/>
      </w:pPr>
      <w:r>
        <w:t xml:space="preserve">Tailor becomes indispensable. It is common to see business executives wearing suits crafted by local artisans who have integrated subtle African prints into lapels, linings, or cuffs.</w:t>
      </w:r>
    </w:p>
    <w:p>
      <w:pPr>
        <w:pStyle w:val="BodyText"/>
      </w:pPr>
      <w:r>
        <w:t xml:space="preserve">This fusion creates a unique "Soweto Chic" or "Johannesburg Style" that is gaining international recognition. The</w:t>
      </w:r>
      <w:r>
        <w:t xml:space="preserve"> </w:t>
      </w:r>
      <w:r>
        <w:rPr>
          <w:bCs/>
          <w:b/>
        </w:rPr>
        <w:t xml:space="preserve">Tailor</w:t>
      </w:r>
      <w:r>
        <w:t xml:space="preserve"> </w:t>
      </w:r>
      <w:r>
        <w:t xml:space="preserve">in this scenario acts as a creative director, interpreting client needs and market trends to produce garments that are both globally competitive and locally relevant. They allow individuals to express individuality without compromising their professional standing. This ability to merge utility with aesthetics ensures that the tailor remains a central figure in the social fabric of</w:t>
      </w:r>
      <w:r>
        <w:t xml:space="preserve"> </w:t>
      </w:r>
      <w:r>
        <w:rPr>
          <w:bCs/>
          <w:b/>
        </w:rPr>
        <w:t xml:space="preserve">South Africa Johannesburg</w:t>
      </w:r>
      <w:r>
        <w:t xml:space="preserve">.</w:t>
      </w:r>
    </w:p>
    <w:bookmarkEnd w:id="22"/>
    <w:bookmarkStart w:id="23" w:name="social-cohesion-and-community-hubs"/>
    <w:p>
      <w:pPr>
        <w:pStyle w:val="Heading2"/>
      </w:pPr>
      <w:r>
        <w:t xml:space="preserve">Social Cohesion and Community Hubs</w:t>
      </w:r>
    </w:p>
    <w:p>
      <w:pPr>
        <w:pStyle w:val="FirstParagraph"/>
      </w:pPr>
      <w:r>
        <w:t xml:space="preserve">Tailoring shops often serve as community hubs where information is exchanged, problems are discussed, and social bonds are strengthened. In</w:t>
      </w:r>
      <w:r>
        <w:t xml:space="preserve"> </w:t>
      </w:r>
      <w:r>
        <w:rPr>
          <w:bCs/>
          <w:b/>
        </w:rPr>
        <w:t xml:space="preserve">South Africa Johannesburg</w:t>
      </w:r>
      <w:r>
        <w:t xml:space="preserve">, these spaces act as safe havens for dialogue. The relationship between a client and their tailor is often deeply personal and long-lasting, built on trust over years of interaction. This interpersonal connection fosters a sense of belonging in an otherwise fast-paced, anonymous city environment.</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Tailor</w:t>
      </w:r>
      <w:r>
        <w:t xml:space="preserve"> </w:t>
      </w:r>
      <w:r>
        <w:t xml:space="preserve">in</w:t>
      </w:r>
      <w:r>
        <w:t xml:space="preserve"> </w:t>
      </w:r>
      <w:r>
        <w:rPr>
          <w:bCs/>
          <w:b/>
        </w:rPr>
        <w:t xml:space="preserve">South Africa Johannesburg</w:t>
      </w:r>
      <w:r>
        <w:t xml:space="preserve"> </w:t>
      </w:r>
      <w:r>
        <w:t xml:space="preserve">is a cornerstone of societal function, economic stability, and cultural preservation. They are the artisans who stitch together the diverse threads of this complex city, ensuring that tradition survives amidst modernization. As Johannesburg continues to evolve into a global African capital, the importance of supporting local tailoring businesses cannot be overstated. By patronizing these skilled craftsmen and women, we do more than just buy clothes; we invest in cultural heritage, economic resilience, and the unique identity that makes</w:t>
      </w:r>
      <w:r>
        <w:t xml:space="preserve"> </w:t>
      </w:r>
      <w:r>
        <w:rPr>
          <w:bCs/>
          <w:b/>
        </w:rPr>
        <w:t xml:space="preserve">South Africa Johannesburg</w:t>
      </w:r>
      <w:r>
        <w:t xml:space="preserve"> </w:t>
      </w:r>
      <w:r>
        <w:t xml:space="preserve">truly distinct.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Tailor in South Africa Johannesburg</dc:title>
  <dc:creator/>
  <cp:keywords/>
  <dcterms:created xsi:type="dcterms:W3CDTF">2026-07-30T00:30:33Z</dcterms:created>
  <dcterms:modified xsi:type="dcterms:W3CDTF">2026-07-30T00:30:33Z</dcterms:modified>
</cp:coreProperties>
</file>

<file path=docProps/custom.xml><?xml version="1.0" encoding="utf-8"?>
<Properties xmlns="http://schemas.openxmlformats.org/officeDocument/2006/custom-properties" xmlns:vt="http://schemas.openxmlformats.org/officeDocument/2006/docPropsVTypes"/>
</file>