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6" w:name="Xf275b086588832560d63d57959c57e330d2f70f"/>
    <w:p>
      <w:pPr>
        <w:pStyle w:val="Heading1"/>
      </w:pPr>
      <w:r>
        <w:t xml:space="preserve">Bridging the Archipelago: The Vital Role of the Telecommunication Engineer in Philippines Manila</w:t>
      </w:r>
    </w:p>
    <w:p>
      <w:pPr>
        <w:pStyle w:val="FirstParagraph"/>
      </w:pPr>
      <w:r>
        <w:t xml:space="preserve">In the rapidly evolving landscape of modern technology, few professions have seen their importance amplified as significantly as that of the</w:t>
      </w:r>
      <w:r>
        <w:t xml:space="preserve"> </w:t>
      </w:r>
      <w:r>
        <w:rPr>
          <w:bCs/>
          <w:b/>
        </w:rPr>
        <w:t xml:space="preserve">Telecommunication Engineer</w:t>
      </w:r>
      <w:r>
        <w:t xml:space="preserve">. This discipline sits at the intersection of electrical engineering, computer science, and systems analysis. However, when we contextualize this profession within a specific geographic and socio-economic framework—namely</w:t>
      </w:r>
      <w:r>
        <w:t xml:space="preserve"> </w:t>
      </w:r>
      <w:r>
        <w:rPr>
          <w:bCs/>
          <w:b/>
        </w:rPr>
        <w:t xml:space="preserve">Philippines Manila</w:t>
      </w:r>
      <w:r>
        <w:t xml:space="preserve">—the role transcends mere technical maintenance. It becomes a cornerstone of national development, economic stability, and social connectivity. The unique geographical challenges of an archipelago nation combined with the intense density of its capital city create a perfect storm for innovation and necessity in telecommunications infrastructure.</w:t>
      </w:r>
    </w:p>
    <w:bookmarkStart w:id="20" w:name="the-unique-geographical-challenge"/>
    <w:p>
      <w:pPr>
        <w:pStyle w:val="Heading2"/>
      </w:pPr>
      <w:r>
        <w:t xml:space="preserve">The Unique Geographical Challenge</w:t>
      </w:r>
    </w:p>
    <w:p>
      <w:pPr>
        <w:pStyle w:val="FirstParagraph"/>
      </w:pPr>
      <w:r>
        <w:t xml:space="preserve">To understand the demand for telecommunication engineers in the Philippines, one must first appreciate the geographical reality. The Philippines is an archipelago consisting of over 7,600 islands. While Manila serves as the political, economic, and cultural center, connecting it to the rest of Luzon and subsequently to Visayas and Mindanao is a logistical feat that requires sophisticated engineering solutions.</w:t>
      </w:r>
      <w:r>
        <w:t xml:space="preserve"> </w:t>
      </w:r>
      <w:r>
        <w:rPr>
          <w:bCs/>
          <w:b/>
        </w:rPr>
        <w:t xml:space="preserve">Telecommunication Engineers</w:t>
      </w:r>
      <w:r>
        <w:t xml:space="preserve"> </w:t>
      </w:r>
      <w:r>
        <w:t xml:space="preserve">are tasked with designing networks that can withstand typhoons, earthquakes, and vast distances. They do not merely lay cables; they architect resilience.</w:t>
      </w:r>
    </w:p>
    <w:p>
      <w:pPr>
        <w:pStyle w:val="BodyText"/>
      </w:pPr>
      <w:r>
        <w:t xml:space="preserve">In the context of</w:t>
      </w:r>
      <w:r>
        <w:t xml:space="preserve"> </w:t>
      </w:r>
      <w:r>
        <w:rPr>
          <w:bCs/>
          <w:b/>
        </w:rPr>
        <w:t xml:space="preserve">Philippines Manila</w:t>
      </w:r>
      <w:r>
        <w:t xml:space="preserve">, the engineer’s job is doubly complex. The city is one of the most densely populated urban areas in the world. The infrastructure must handle millions of concurrent users, from corporate transactions and banking systems to everyday social media usage and remote work communications. The telecommunication engineer here must balance high-capacity fiber optics with robust wireless solutions, ensuring that as the population grows, the bandwidth does not become a bottleneck for economic productivity.</w:t>
      </w:r>
    </w:p>
    <w:bookmarkEnd w:id="20"/>
    <w:bookmarkStart w:id="21" w:name="X0b0a9977d4038f569d8de715cbbaa04ba8b05ac"/>
    <w:p>
      <w:pPr>
        <w:pStyle w:val="Heading2"/>
      </w:pPr>
      <w:r>
        <w:t xml:space="preserve">Driving Economic Growth through Connectivity</w:t>
      </w:r>
    </w:p>
    <w:p>
      <w:pPr>
        <w:pStyle w:val="FirstParagraph"/>
      </w:pPr>
      <w:r>
        <w:t xml:space="preserve">The digital economy is no longer a futuristic concept; it is the present reality of</w:t>
      </w:r>
      <w:r>
        <w:t xml:space="preserve"> </w:t>
      </w:r>
      <w:r>
        <w:rPr>
          <w:bCs/>
          <w:b/>
        </w:rPr>
        <w:t xml:space="preserve">Philippines Manila</w:t>
      </w:r>
      <w:r>
        <w:t xml:space="preserve">. Business Process Outsourcing (BPO), which constitutes a massive portion of the country's GDP, relies entirely on seamless, low-latency connectivity. A single interruption in service can result in millions of pesos lost and reputational damage for multinational corporations. Therefore, the</w:t>
      </w:r>
      <w:r>
        <w:t xml:space="preserve"> </w:t>
      </w:r>
      <w:r>
        <w:t xml:space="preserve">Telecommunication Engineer</w:t>
      </w:r>
      <w:r>
        <w:t xml:space="preserve"> </w:t>
      </w:r>
      <w:r>
        <w:t xml:space="preserve">acts as an economic guardian. They ensure that the Service Level Agreements (SLAs) are met with precision.</w:t>
      </w:r>
    </w:p>
    <w:p>
      <w:pPr>
        <w:pStyle w:val="BodyText"/>
      </w:pPr>
      <w:r>
        <w:t xml:space="preserve">Furthermore, Manila is increasingly becoming a hub for startups and digital innovation in Southeast Asia. Fintech companies, e-commerce platforms, and remote tech workers require reliable 4G LTE and emerging 5G networks. It is the responsibility of the telecommunication engineer to plan, deploy, and optimize these networks. They work closely with regulatory bodies like the National Telecommunications Commission (NTC) to ensure that spectrum allocation is efficient and fair. Without their expertise, the digital transformation that</w:t>
      </w:r>
      <w:r>
        <w:t xml:space="preserve"> </w:t>
      </w:r>
      <w:r>
        <w:rPr>
          <w:bCs/>
          <w:b/>
        </w:rPr>
        <w:t xml:space="preserve">Philippines Manila</w:t>
      </w:r>
      <w:r>
        <w:t xml:space="preserve"> </w:t>
      </w:r>
      <w:r>
        <w:t xml:space="preserve">promises would remain a theoretical aspiration rather than a tangible reality.</w:t>
      </w:r>
    </w:p>
    <w:bookmarkEnd w:id="21"/>
    <w:bookmarkStart w:id="22" w:name="X9aa963d3b9bf7cf052885247c50ace0a84e77c1"/>
    <w:p>
      <w:pPr>
        <w:pStyle w:val="Heading2"/>
      </w:pPr>
      <w:r>
        <w:t xml:space="preserve">The Evolution of Infrastructure: From Copper to Cloud</w:t>
      </w:r>
    </w:p>
    <w:p>
      <w:pPr>
        <w:pStyle w:val="FirstParagraph"/>
      </w:pPr>
      <w:r>
        <w:t xml:space="preserve">The history of telecommunications in the region is marked by significant technological shifts. For decades, copper wire was the backbone. However, as data consumption exploded due to streaming services and cloud computing, engineers had to pivot toward fiber-optic technologies and wireless evolution. In</w:t>
      </w:r>
      <w:r>
        <w:t xml:space="preserve"> </w:t>
      </w:r>
      <w:r>
        <w:rPr>
          <w:bCs/>
          <w:b/>
        </w:rPr>
        <w:t xml:space="preserve">Philippines Manila</w:t>
      </w:r>
      <w:r>
        <w:t xml:space="preserve">, the race for full fiber coverage is intense. Engineers are tasked with "last-mile" solutions—getting high-speed internet into homes and offices that were previously underserved.</w:t>
      </w:r>
    </w:p>
    <w:p>
      <w:pPr>
        <w:pStyle w:val="BodyText"/>
      </w:pPr>
      <w:r>
        <w:t xml:space="preserve">Moreover, the advent of 5G technology brings new challenges. Unlike previous generations, 5G requires a denser network of small cells due to shorter signal ranges. In the vertical landscape of Manila’s skyscrapers and congested streets, this presents a complex engineering puzzle. Engineers must conduct rigorous site surveys, analyze interference patterns, and design networks that maximize throughput while minimizing power consumption. This technical proficiency is what distinguishes a professional</w:t>
      </w:r>
      <w:r>
        <w:t xml:space="preserve"> </w:t>
      </w:r>
      <w:r>
        <w:t xml:space="preserve">Telecommunication Engineer</w:t>
      </w:r>
      <w:r>
        <w:t xml:space="preserve"> </w:t>
      </w:r>
      <w:r>
        <w:t xml:space="preserve">from a general IT specialist.</w:t>
      </w:r>
    </w:p>
    <w:bookmarkEnd w:id="22"/>
    <w:bookmarkStart w:id="23" w:name="social-impact-and-the-digital-divide"/>
    <w:p>
      <w:pPr>
        <w:pStyle w:val="Heading2"/>
      </w:pPr>
      <w:r>
        <w:t xml:space="preserve">Social Impact and the Digital Divide</w:t>
      </w:r>
    </w:p>
    <w:p>
      <w:pPr>
        <w:pStyle w:val="FirstParagraph"/>
      </w:pPr>
      <w:r>
        <w:t xml:space="preserve">Beyond economics, there is a profound social dimension to this profession. In many developing nations, including the Philippines, there is a stark digital divide between urban centers like Manila and rural provinces. Telecommunication engineers play a critical role in bridging this gap. Through projects funded by the government or private-public partnerships, engineers design cost-effective solutions to bring connectivity to remote areas.</w:t>
      </w:r>
    </w:p>
    <w:p>
      <w:pPr>
        <w:pStyle w:val="BodyText"/>
      </w:pPr>
      <w:r>
        <w:t xml:space="preserve">In</w:t>
      </w:r>
      <w:r>
        <w:t xml:space="preserve"> </w:t>
      </w:r>
      <w:r>
        <w:rPr>
          <w:bCs/>
          <w:b/>
        </w:rPr>
        <w:t xml:space="preserve">Philippines Manila</w:t>
      </w:r>
      <w:r>
        <w:t xml:space="preserve">, social equity is also a concern. Ensuring that low-income communities have access to affordable internet is crucial for education and healthcare delivery. Telecommunication engineers contribute to this by optimizing network efficiency, which can lower operational costs and potentially reduce consumer prices. They are the architects of inclusion, ensuring that the benefits of technology are not reserved solely for the elite.</w:t>
      </w:r>
    </w:p>
    <w:bookmarkEnd w:id="23"/>
    <w:bookmarkStart w:id="24" w:name="future-horizons-smart-cities-and-iot"/>
    <w:p>
      <w:pPr>
        <w:pStyle w:val="Heading2"/>
      </w:pPr>
      <w:r>
        <w:t xml:space="preserve">Future Horizons: Smart Cities and IoT</w:t>
      </w:r>
    </w:p>
    <w:p>
      <w:pPr>
        <w:pStyle w:val="FirstParagraph"/>
      </w:pPr>
      <w:r>
        <w:t xml:space="preserve">Looking ahead, Manila is striving to become a "Smart City." This initiative relies heavily on the Internet of Things (IoT). Traffic management systems, smart waste management, energy grids, and public safety surveillance all depend on interconnected devices. The</w:t>
      </w:r>
      <w:r>
        <w:t xml:space="preserve"> </w:t>
      </w:r>
      <w:r>
        <w:t xml:space="preserve">Telecommunication Engineer</w:t>
      </w:r>
      <w:r>
        <w:t xml:space="preserve"> </w:t>
      </w:r>
      <w:r>
        <w:t xml:space="preserve">will be at the forefront of this integration. They must design networks that can support millions of low-power devices simultaneously while maintaining security against cyber threats.</w:t>
      </w:r>
    </w:p>
    <w:p>
      <w:pPr>
        <w:pStyle w:val="BodyText"/>
      </w:pPr>
      <w:r>
        <w:t xml:space="preserve">The integration of Artificial Intelligence (AI) into network management is also on the horizon. Engineers are expected to utilize AI for predictive maintenance, allowing them to fix network issues before they cause outages. This proactive approach is essential for a city like Manila, where downtime has immediate and severe consequences.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Telecommunication Engineer</w:t>
      </w:r>
      <w:r>
        <w:t xml:space="preserve"> </w:t>
      </w:r>
      <w:r>
        <w:t xml:space="preserve">in</w:t>
      </w:r>
      <w:r>
        <w:t xml:space="preserve"> </w:t>
      </w:r>
      <w:r>
        <w:rPr>
          <w:bCs/>
          <w:b/>
        </w:rPr>
        <w:t xml:space="preserve">Philippines Manila</w:t>
      </w:r>
      <w:r>
        <w:t xml:space="preserve"> </w:t>
      </w:r>
      <w:r>
        <w:t xml:space="preserve">is multifaceted and indispensable. They are not just technicians; they are strategic partners in national development. From overcoming geographical barriers to driving economic growth through reliable connectivity, their contributions touch every aspect of modern life. As the city continues to grow and technology continues to advance, the demand for skilled telecommunication engineers will only increase. Their work ensures that Manila remains connected, competitive, and resilient in the face of future challenges. For students and professionals alike, this field offers a unique opportunity to make a tangible impact on society through the power of communication.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Telecommunication Engineer in Philippines Manila</dc:title>
  <dc:creator/>
  <dc:language>en</dc:language>
  <cp:keywords/>
  <dcterms:created xsi:type="dcterms:W3CDTF">2026-07-29T10:09:22Z</dcterms:created>
  <dcterms:modified xsi:type="dcterms:W3CDTF">2026-07-29T10:09:22Z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