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Uganda</w:t>
      </w:r>
      <w:r>
        <w:t xml:space="preserve"> </w:t>
      </w:r>
      <w:r>
        <w:t xml:space="preserve">Kampala</w:t>
      </w:r>
    </w:p>
    <w:bookmarkStart w:id="26" w:name="X9ada79cbd50baddbdba771351e15b33eb5c5546"/>
    <w:p>
      <w:pPr>
        <w:pStyle w:val="Heading1"/>
      </w:pPr>
      <w:r>
        <w:t xml:space="preserve">The Architect of Connectivity: The Essential Role of the Telecommunication Engineer in Uganda Kampala</w:t>
      </w:r>
    </w:p>
    <w:p>
      <w:pPr>
        <w:pStyle w:val="FirstParagraph"/>
      </w:pPr>
      <w:r>
        <w:t xml:space="preserve">In the rapidly evolving landscape of modern development, information is often referred to as the new oil. However, unlike crude oil, information has no value unless it can be moved from one point to another instantly and reliably. This movement is facilitated by a complex web of infrastructure managed primarily by one critical profession: the</w:t>
      </w:r>
      <w:r>
        <w:t xml:space="preserve"> </w:t>
      </w:r>
      <w:r>
        <w:rPr>
          <w:bCs/>
          <w:b/>
        </w:rPr>
        <w:t xml:space="preserve">Telecommunication Engineer</w:t>
      </w:r>
      <w:r>
        <w:t xml:space="preserve">. Nowhere is this role more pivotal than in Uganda’s capital city,</w:t>
      </w:r>
      <w:r>
        <w:t xml:space="preserve"> </w:t>
      </w:r>
      <w:r>
        <w:rPr>
          <w:bCs/>
          <w:b/>
        </w:rPr>
        <w:t xml:space="preserve">Uganda Kampala</w:t>
      </w:r>
      <w:r>
        <w:t xml:space="preserve">, where urbanization, economic digitization, and social connectivity intersect. As</w:t>
      </w:r>
      <w:r>
        <w:t xml:space="preserve"> </w:t>
      </w:r>
      <w:r>
        <w:rPr>
          <w:bCs/>
          <w:b/>
        </w:rPr>
        <w:t xml:space="preserve">Uganda Kampala</w:t>
      </w:r>
      <w:r>
        <w:t xml:space="preserve"> </w:t>
      </w:r>
      <w:r>
        <w:t xml:space="preserve">transforms into a regional hub for technology and commerce in East Africa, the contributions of the Telecommunication Engineer have shifted from mere maintenance of lines to becoming the architects of a digital nation.</w:t>
      </w:r>
    </w:p>
    <w:bookmarkStart w:id="20" w:name="X60766dc4647e2e6c7f4d94c62506611b25ee4aa"/>
    <w:p>
      <w:pPr>
        <w:pStyle w:val="Heading2"/>
      </w:pPr>
      <w:r>
        <w:t xml:space="preserve">The Evolution of Connectivity in Uganda Kampala</w:t>
      </w:r>
    </w:p>
    <w:p>
      <w:pPr>
        <w:pStyle w:val="FirstParagraph"/>
      </w:pPr>
      <w:r>
        <w:t xml:space="preserve">To understand the current importance of this profession, one must look at recent history. For decades,</w:t>
      </w:r>
      <w:r>
        <w:t xml:space="preserve"> </w:t>
      </w:r>
      <w:r>
        <w:rPr>
          <w:bCs/>
          <w:b/>
        </w:rPr>
        <w:t xml:space="preserve">Uganda Kampala</w:t>
      </w:r>
      <w:r>
        <w:t xml:space="preserve">, like much of Africa, faced significant challenges in telecommunications infrastructure. The landscape was characterized by limited coverage, poor call quality, and exorbitant data costs. However, the last fifteen years have witnessed a dramatic transformation. This revolution has not happened by chance; it is the result of strategic planning and technical execution carried out by Telecommunication Engineers.</w:t>
      </w:r>
    </w:p>
    <w:p>
      <w:pPr>
        <w:pStyle w:val="BodyText"/>
      </w:pPr>
      <w:r>
        <w:t xml:space="preserve">In</w:t>
      </w:r>
      <w:r>
        <w:t xml:space="preserve"> </w:t>
      </w:r>
      <w:r>
        <w:rPr>
          <w:bCs/>
          <w:b/>
        </w:rPr>
        <w:t xml:space="preserve">Uganda Kampala</w:t>
      </w:r>
      <w:r>
        <w:t xml:space="preserve">, these engineers were responsible for upgrading legacy analog systems to digital networks, laying fiber optic cables through bustling streets, and erecting cellular towers on skyscrapers. They navigated the complex urban topography of</w:t>
      </w:r>
      <w:r>
        <w:t xml:space="preserve"> </w:t>
      </w:r>
      <w:r>
        <w:rPr>
          <w:bCs/>
          <w:b/>
        </w:rPr>
        <w:t xml:space="preserve">Uganda Kampala</w:t>
      </w:r>
      <w:r>
        <w:t xml:space="preserve">, ensuring that connectivity reached both the wealthy neighborhoods of Kololo and the rapidly growing informal settlements in Kisenyi. The Telecommunication Engineer is thus not just a technician but a nation-builder, dismantling barriers to communication that once hindered economic growth.</w:t>
      </w:r>
    </w:p>
    <w:bookmarkEnd w:id="20"/>
    <w:bookmarkStart w:id="21" w:name="X9b415bfd5ae238efa92278e331a1db708377927"/>
    <w:p>
      <w:pPr>
        <w:pStyle w:val="Heading2"/>
      </w:pPr>
      <w:r>
        <w:t xml:space="preserve">Technical Expertise and Infrastructure Management</w:t>
      </w:r>
    </w:p>
    <w:p>
      <w:pPr>
        <w:pStyle w:val="FirstParagraph"/>
      </w:pPr>
      <w:r>
        <w:t xml:space="preserve">The core responsibility of a Telecommunication Engineer in</w:t>
      </w:r>
      <w:r>
        <w:t xml:space="preserve"> </w:t>
      </w:r>
      <w:r>
        <w:rPr>
          <w:bCs/>
          <w:b/>
        </w:rPr>
        <w:t xml:space="preserve">Uganda Kampala</w:t>
      </w:r>
      <w:r>
        <w:t xml:space="preserve"> </w:t>
      </w:r>
      <w:r>
        <w:t xml:space="preserve">involves the design, implementation, and maintenance of telecommunications systems. This includes Voice over Internet Protocol (VoIP), mobile networks (4G/LTE/5G), broadband internet services, and satellite communications. Given the high density of population in</w:t>
      </w:r>
      <w:r>
        <w:t xml:space="preserve"> </w:t>
      </w:r>
      <w:r>
        <w:rPr>
          <w:bCs/>
          <w:b/>
        </w:rPr>
        <w:t xml:space="preserve">Uganda Kampala</w:t>
      </w:r>
      <w:r>
        <w:t xml:space="preserve">, these engineers must possess advanced knowledge in network architecture to prevent congestion and ensure seamless service delivery.</w:t>
      </w:r>
    </w:p>
    <w:p>
      <w:pPr>
        <w:pStyle w:val="BodyText"/>
      </w:pPr>
      <w:r>
        <w:t xml:space="preserve">A significant portion of their work involves fiber optics. In</w:t>
      </w:r>
      <w:r>
        <w:t xml:space="preserve"> </w:t>
      </w:r>
      <w:r>
        <w:rPr>
          <w:bCs/>
          <w:b/>
        </w:rPr>
        <w:t xml:space="preserve">Uganda Kampala</w:t>
      </w:r>
      <w:r>
        <w:t xml:space="preserve">, the push for high-speed internet has led to extensive underground and aerial fiber optic deployments. Telecommunication Engineers plan these routes, considering factors such as terrain, existing utilities, and future expansion needs. They ensure that the "digital backbone" of the city is robust enough to handle massive data traffic generated by banking apps, e-commerce platforms, streaming services, and remote working tools. Without their technical expertise in signal processing and network optimization</w:t>
      </w:r>
      <w:r>
        <w:t xml:space="preserve"> </w:t>
      </w:r>
      <w:r>
        <w:rPr>
          <w:bCs/>
          <w:b/>
        </w:rPr>
        <w:t xml:space="preserve">Uganda Kampala</w:t>
      </w:r>
      <w:r>
        <w:t xml:space="preserve">’s digital infrastructure would collapse under the weight of modern demand.</w:t>
      </w:r>
    </w:p>
    <w:bookmarkEnd w:id="21"/>
    <w:bookmarkStart w:id="22" w:name="bridging-the-digital-divide"/>
    <w:p>
      <w:pPr>
        <w:pStyle w:val="Heading2"/>
      </w:pPr>
      <w:r>
        <w:t xml:space="preserve">Bridging the Digital Divide</w:t>
      </w:r>
    </w:p>
    <w:p>
      <w:pPr>
        <w:pStyle w:val="FirstParagraph"/>
      </w:pPr>
      <w:r>
        <w:t xml:space="preserve">Beyond technology, Telecommunication Engineers play a crucial socio-economic role. In</w:t>
      </w:r>
      <w:r>
        <w:t xml:space="preserve"> </w:t>
      </w:r>
      <w:r>
        <w:rPr>
          <w:bCs/>
          <w:b/>
        </w:rPr>
        <w:t xml:space="preserve">Uganda Kampala</w:t>
      </w:r>
      <w:r>
        <w:t xml:space="preserve">, there is a persistent challenge of the "digital divide"—the gap between those who have access to modern information and communications technology and those who do not. Engineers are increasingly tasked with designing cost-effective solutions that bring connectivity to underserved areas within and around</w:t>
      </w:r>
      <w:r>
        <w:t xml:space="preserve"> </w:t>
      </w:r>
      <w:r>
        <w:rPr>
          <w:bCs/>
          <w:b/>
        </w:rPr>
        <w:t xml:space="preserve">Uganda Kampala</w:t>
      </w:r>
      <w:r>
        <w:t xml:space="preserve">.</w:t>
      </w:r>
    </w:p>
    <w:p>
      <w:pPr>
        <w:pStyle w:val="BodyText"/>
      </w:pPr>
      <w:r>
        <w:t xml:space="preserve">This involves working on last-mile connectivity projects, utilizing technologies like Fixed Wireless Access (FWA) or low-earth orbit satellite internet where laying fiber is economically unviable. By doing so, Telecommunication Engineers enable small business owners in local markets to accept mobile payments via platforms like Mobile Money and MTN MoMo. This financial inclusion is directly tied to the engineering decisions made regarding network coverage and affordability. Therefore, when we speak of a</w:t>
      </w:r>
      <w:r>
        <w:t xml:space="preserve"> </w:t>
      </w:r>
      <w:r>
        <w:rPr>
          <w:bCs/>
          <w:b/>
        </w:rPr>
        <w:t xml:space="preserve">Telecommunication Engineer</w:t>
      </w:r>
      <w:r>
        <w:t xml:space="preserve">, we are also speaking of an enabler of economic empowerment for millions in</w:t>
      </w:r>
      <w:r>
        <w:t xml:space="preserve"> </w:t>
      </w:r>
      <w:r>
        <w:rPr>
          <w:bCs/>
          <w:b/>
        </w:rPr>
        <w:t xml:space="preserve">Uganda Kampala</w:t>
      </w:r>
      <w:r>
        <w:t xml:space="preserve">.</w:t>
      </w:r>
    </w:p>
    <w:bookmarkEnd w:id="22"/>
    <w:bookmarkStart w:id="23" w:name="the-role-in-smart-cities-and-innovation"/>
    <w:p>
      <w:pPr>
        <w:pStyle w:val="Heading2"/>
      </w:pPr>
      <w:r>
        <w:t xml:space="preserve">The Role in Smart Cities and Innovation</w:t>
      </w:r>
    </w:p>
    <w:p>
      <w:pPr>
        <w:pStyle w:val="FirstParagraph"/>
      </w:pPr>
      <w:r>
        <w:t xml:space="preserve">Looking forward, the role of the Telecommunication Engineer is expanding into the realm of Smart City initiatives.</w:t>
      </w:r>
      <w:r>
        <w:t xml:space="preserve"> </w:t>
      </w:r>
      <w:r>
        <w:rPr>
          <w:bCs/>
          <w:b/>
        </w:rPr>
        <w:t xml:space="preserve">Uganda Kampala</w:t>
      </w:r>
      <w:r>
        <w:t xml:space="preserve">, with its government’s "Smart Uganda" agenda, aims to leverage technology to improve urban living. This includes smart traffic management systems, e-government services, and public safety networks. All these innovations rely on a foundation of reliable telecommunications.</w:t>
      </w:r>
    </w:p>
    <w:p>
      <w:pPr>
        <w:pStyle w:val="BodyText"/>
      </w:pPr>
      <w:r>
        <w:t xml:space="preserve">Telecommunication Engineers in</w:t>
      </w:r>
      <w:r>
        <w:t xml:space="preserve"> </w:t>
      </w:r>
      <w:r>
        <w:rPr>
          <w:bCs/>
          <w:b/>
        </w:rPr>
        <w:t xml:space="preserve">Uganda Kampala</w:t>
      </w:r>
      <w:r>
        <w:t xml:space="preserve"> </w:t>
      </w:r>
      <w:r>
        <w:t xml:space="preserve">are now integrating Internet of Things (IoT) devices into the city’s infrastructure. Sensors monitor water levels in drainage systems to prevent flooding during rainy seasons, while connected streetlights reduce energy consumption. The engineer ensures that these disparate systems communicate with each other efficiently and securely. As</w:t>
      </w:r>
      <w:r>
        <w:t xml:space="preserve"> </w:t>
      </w:r>
      <w:r>
        <w:rPr>
          <w:bCs/>
          <w:b/>
        </w:rPr>
        <w:t xml:space="preserve">Uganda Kampala</w:t>
      </w:r>
      <w:r>
        <w:t xml:space="preserve"> </w:t>
      </w:r>
      <w:r>
        <w:t xml:space="preserve">positions itself as a technology hub, these professionals are at the forefront of innovation, collaborating with startups and multinational corporations to test 5G technologies and artificial intelligence applications.</w:t>
      </w:r>
    </w:p>
    <w:bookmarkEnd w:id="23"/>
    <w:bookmarkStart w:id="24" w:name="challenges-and-future-outlook"/>
    <w:p>
      <w:pPr>
        <w:pStyle w:val="Heading2"/>
      </w:pPr>
      <w:r>
        <w:t xml:space="preserve">Challenges and Future Outlook</w:t>
      </w:r>
    </w:p>
    <w:p>
      <w:pPr>
        <w:pStyle w:val="FirstParagraph"/>
      </w:pPr>
      <w:r>
        <w:t xml:space="preserve">The path for Telecommunication Engineers in</w:t>
      </w:r>
      <w:r>
        <w:t xml:space="preserve"> </w:t>
      </w:r>
      <w:r>
        <w:rPr>
          <w:bCs/>
          <w:b/>
        </w:rPr>
        <w:t xml:space="preserve">Uganda Kampala</w:t>
      </w:r>
      <w:r>
        <w:t xml:space="preserve"> </w:t>
      </w:r>
      <w:r>
        <w:t xml:space="preserve">is not without obstacles. They face challenges such as regulatory compliance, equipment theft, vandalism of infrastructure, and the rapid pace of technological obsolescence. Furthermore, they must constantly adapt to global standards while addressing local realities.</w:t>
      </w:r>
    </w:p>
    <w:p>
      <w:pPr>
        <w:pStyle w:val="BodyText"/>
      </w:pPr>
      <w:r>
        <w:t xml:space="preserve">However, the demand for skilled professionals continues to grow. As</w:t>
      </w:r>
      <w:r>
        <w:t xml:space="preserve"> </w:t>
      </w:r>
      <w:r>
        <w:rPr>
          <w:bCs/>
          <w:b/>
        </w:rPr>
        <w:t xml:space="preserve">Uganda Kampala</w:t>
      </w:r>
      <w:r>
        <w:t xml:space="preserve"> </w:t>
      </w:r>
      <w:r>
        <w:t xml:space="preserve">expands its digital economy sector, there is a need for engineers who specialize in cybersecurity, cloud computing integration, and renewable energy-powered telecom sites. The future of</w:t>
      </w:r>
      <w:r>
        <w:t xml:space="preserve"> </w:t>
      </w:r>
      <w:r>
        <w:rPr>
          <w:bCs/>
          <w:b/>
        </w:rPr>
        <w:t xml:space="preserve">Teluganda Kampala’s</w:t>
      </w:r>
      <w:r>
        <w:t xml:space="preserve"> </w:t>
      </w:r>
      <w:r>
        <w:t xml:space="preserve">connectivity depends on investing in education and training for this profession.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Telecommunication Engineer</w:t>
      </w:r>
      <w:r>
        <w:t xml:space="preserve"> </w:t>
      </w:r>
      <w:r>
        <w:t xml:space="preserve">is an indispensable figure in the modern ecosystem of</w:t>
      </w:r>
      <w:r>
        <w:t xml:space="preserve"> </w:t>
      </w:r>
      <w:r>
        <w:t xml:space="preserve">. They are the unseen hands that weave the invisible threads of connectivity which bind society together. From ensuring a video call connects a student in Makerere University with a professor abroad, to facilitating secure financial transactions for market traders, their work touches every aspect of life in</w:t>
      </w:r>
      <w:r>
        <w:t xml:space="preserve"> </w:t>
      </w:r>
      <w:r>
        <w:rPr>
          <w:bCs/>
          <w:b/>
        </w:rPr>
        <w:t xml:space="preserve">Uganda Kampala</w:t>
      </w:r>
      <w:r>
        <w:t xml:space="preserve">.</w:t>
      </w:r>
    </w:p>
    <w:p>
      <w:pPr>
        <w:pStyle w:val="BodyText"/>
      </w:pPr>
      <w:r>
        <w:t xml:space="preserve">As</w:t>
      </w:r>
      <w:r>
        <w:t xml:space="preserve"> </w:t>
      </w:r>
      <w:r>
        <w:t xml:space="preserve"> </w:t>
      </w:r>
      <w:r>
        <w:t xml:space="preserve">continues its journey towards becoming a developed, digitally-driven economy, the role of the Telecommunication Engineer will only become more central. They are not merely maintaining cables and towers; they are engineering the future of communication, fostering innovation, and ensuring that no citizen is left behind in the digital age. Recognizing and supporting this profession is therefore crucial for sustaining</w:t>
      </w:r>
      <w:r>
        <w:t xml:space="preserve"> </w:t>
      </w:r>
      <w:r>
        <w:rPr>
          <w:bCs/>
          <w:b/>
        </w:rPr>
        <w:t xml:space="preserve">Uganda Kampala’s</w:t>
      </w:r>
      <w:r>
        <w:t xml:space="preserve"> </w:t>
      </w:r>
      <w:r>
        <w:t xml:space="preserve">trajectory as a leader in African telecommunications.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Uganda Kampala</dc:title>
  <dc:creator/>
  <cp:keywords/>
  <dcterms:created xsi:type="dcterms:W3CDTF">2026-07-29T20:25:46Z</dcterms:created>
  <dcterms:modified xsi:type="dcterms:W3CDTF">2026-07-29T20:25:46Z</dcterms:modified>
</cp:coreProperties>
</file>

<file path=docProps/custom.xml><?xml version="1.0" encoding="utf-8"?>
<Properties xmlns="http://schemas.openxmlformats.org/officeDocument/2006/custom-properties" xmlns:vt="http://schemas.openxmlformats.org/officeDocument/2006/docPropsVTypes"/>
</file>