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Nigeria</w:t>
      </w:r>
      <w:r>
        <w:t xml:space="preserve"> </w:t>
      </w:r>
      <w:r>
        <w:t xml:space="preserve">Lagos</w:t>
      </w:r>
    </w:p>
    <w:bookmarkStart w:id="26" w:name="X7d498bafd44da0456514124233b5ab04babaa2c"/>
    <w:p>
      <w:pPr>
        <w:pStyle w:val="Heading1"/>
      </w:pPr>
      <w:r>
        <w:t xml:space="preserve">Bridging the Gap: The Critical Importance of the Translator Interpreter in Nigeria Lagos</w:t>
      </w:r>
    </w:p>
    <w:p>
      <w:pPr>
        <w:pStyle w:val="FirstParagraph"/>
      </w:pPr>
      <w:r>
        <w:t xml:space="preserve">In the dynamic and sprawling metropolis of Nigeria Lagos, language is not merely a tool for communication; it is a complex social fabric that binds together diverse cultures, economies, and traditions. As the economic nerve center of one of Africa's most populous nations, Nigeria Lagos serves as a melting pot where global business meets local heritage. In this high-stakes environment, the role of the</w:t>
      </w:r>
      <w:r>
        <w:t xml:space="preserve"> </w:t>
      </w:r>
      <w:r>
        <w:rPr>
          <w:bCs/>
          <w:b/>
        </w:rPr>
        <w:t xml:space="preserve">Translator Interpreter</w:t>
      </w:r>
      <w:r>
        <w:t xml:space="preserve"> </w:t>
      </w:r>
      <w:r>
        <w:t xml:space="preserve">transcends simple word substitution. It becomes an essential bridge for diplomacy, commerce, justice, and social cohesion. This essay explores the multifaceted necessity of professional translation and interpretation services within the unique context of Nigeria Lagos.</w:t>
      </w:r>
    </w:p>
    <w:bookmarkStart w:id="20" w:name="Xdb84e00ece44e522ace07545e99825c90552ecd"/>
    <w:p>
      <w:pPr>
        <w:pStyle w:val="Heading2"/>
      </w:pPr>
      <w:r>
        <w:t xml:space="preserve">The Linguistic Landscape of Nigeria Lagos</w:t>
      </w:r>
    </w:p>
    <w:p>
      <w:pPr>
        <w:pStyle w:val="FirstParagraph"/>
      </w:pPr>
      <w:r>
        <w:t xml:space="preserve">To understand the value of a</w:t>
      </w:r>
      <w:r>
        <w:t xml:space="preserve"> </w:t>
      </w:r>
      <w:r>
        <w:rPr>
          <w:bCs/>
          <w:b/>
        </w:rPr>
        <w:t xml:space="preserve">Translator Interpreter</w:t>
      </w:r>
      <w:r>
        <w:t xml:space="preserve">, one must first appreciate the linguistic complexity of Nigeria Lagos. While English serves as the official language, facilitating legal and international business matters, it is rarely the first language for many residents. The city is a vibrant hub where Yoruba, Igbo, HausaPidgin English and numerous other indigenous dialects are spoken daily. Pidgin English has emerged as a lingua franca in Nigeria Lagos, allowing people from different ethnic backgrounds to communicate casually and effectively. However, this colloquial fluidity often fails when precision is required.</w:t>
      </w:r>
    </w:p>
    <w:p>
      <w:pPr>
        <w:pStyle w:val="BodyText"/>
      </w:pPr>
      <w:r>
        <w:t xml:space="preserve">In formal settings—such as corporate boardrooms, legal proceedings, healthcare facilities, and government agencies—the nuances of standard English must be perfectly mirrored in the client’s native tongue. A misunderstanding here can lead to catastrophic consequences. Therefore, the need for a skilled</w:t>
      </w:r>
      <w:r>
        <w:t xml:space="preserve"> </w:t>
      </w:r>
      <w:r>
        <w:rPr>
          <w:bCs/>
          <w:b/>
        </w:rPr>
        <w:t xml:space="preserve">Translator Interpreter</w:t>
      </w:r>
      <w:r>
        <w:t xml:space="preserve"> </w:t>
      </w:r>
      <w:r>
        <w:t xml:space="preserve">is not just about convenience; it is about accuracy and equity.</w:t>
      </w:r>
    </w:p>
    <w:bookmarkEnd w:id="20"/>
    <w:bookmarkStart w:id="21" w:name="X87f0113f7c9878f86c2822c8c92698a064eb8f1"/>
    <w:p>
      <w:pPr>
        <w:pStyle w:val="Heading2"/>
      </w:pPr>
      <w:r>
        <w:t xml:space="preserve">Economic Implications: Facilitating Business in Nigeria Lagos</w:t>
      </w:r>
    </w:p>
    <w:p>
      <w:pPr>
        <w:pStyle w:val="FirstParagraph"/>
      </w:pPr>
      <w:r>
        <w:t xml:space="preserve">Nigeria Lagos is often referred to as the economic capital of Africa. With its bustling ports, stock exchange, and thriving tech ecosystem (notably Yabacon Valley), international investors flock here daily. For foreign entities looking to invest or expand operations in Nigeria Lagos, navigating the local market requires more than just capital; it requires cultural and linguistic fluency. This is where the</w:t>
      </w:r>
      <w:r>
        <w:t xml:space="preserve"> </w:t>
      </w:r>
      <w:r>
        <w:rPr>
          <w:bCs/>
          <w:b/>
        </w:rPr>
        <w:t xml:space="preserve">Translator Interpreter</w:t>
      </w:r>
      <w:r>
        <w:t xml:space="preserve"> </w:t>
      </w:r>
      <w:r>
        <w:t xml:space="preserve">plays a pivotal role.</w:t>
      </w:r>
    </w:p>
    <w:p>
      <w:pPr>
        <w:pStyle w:val="BodyText"/>
      </w:pPr>
      <w:r>
        <w:t xml:space="preserve">During contract negotiations, a</w:t>
      </w:r>
      <w:r>
        <w:t xml:space="preserve"> </w:t>
      </w:r>
      <w:r>
        <w:rPr>
          <w:bCs/>
          <w:b/>
        </w:rPr>
        <w:t xml:space="preserve">Translator Interpreter</w:t>
      </w:r>
      <w:r>
        <w:t xml:space="preserve"> </w:t>
      </w:r>
      <w:r>
        <w:t xml:space="preserve">ensures that legal terms are not only translated correctly but also culturally contextualized. A clause that seems standard in Western law may carry different implications when explained to a local partner who relies on customary law interpretations. By providing clear interpretation services, these professionals prevent costly disputes and foster trust between international investors and local stakeholders. In the fast-paced business environment of Nigeria Lagos, where time is money, the ability to communicate complex ideas instantly through an interpreter can be the difference between sealing a deal and losing it.</w:t>
      </w:r>
    </w:p>
    <w:bookmarkEnd w:id="21"/>
    <w:bookmarkStart w:id="22" w:name="justice-and-legal-equity"/>
    <w:p>
      <w:pPr>
        <w:pStyle w:val="Heading2"/>
      </w:pPr>
      <w:r>
        <w:t xml:space="preserve">Justice and Legal Equity</w:t>
      </w:r>
    </w:p>
    <w:p>
      <w:pPr>
        <w:pStyle w:val="FirstParagraph"/>
      </w:pPr>
      <w:r>
        <w:t xml:space="preserve">In any democratic society, access to justice is a fundamental right. However, for those in Nigeria Lagos who are not fluent in formal legal English, the judicial system can be intimidating and opaque. The role of the court interpreter is critical here. When an individual appears before a magistrate or judge in Nigeria Lagos, they must understand every charge against them and every piece of evidence presented.</w:t>
      </w:r>
    </w:p>
    <w:p>
      <w:pPr>
        <w:pStyle w:val="BodyText"/>
      </w:pPr>
      <w:r>
        <w:t xml:space="preserve">A qualified</w:t>
      </w:r>
      <w:r>
        <w:t xml:space="preserve"> </w:t>
      </w:r>
      <w:r>
        <w:rPr>
          <w:bCs/>
          <w:b/>
        </w:rPr>
        <w:t xml:space="preserve">Translator Interpreter</w:t>
      </w:r>
      <w:r>
        <w:t xml:space="preserve"> </w:t>
      </w:r>
      <w:r>
        <w:t xml:space="preserve">ensures that justice is blind to language barriers. They do not merely translate words; they convey the weight and intent of legal terminology. Without professional interpretation, there is a significant risk of wrongful convictions or miscarriages of justice due to miscommunication. In Nigeria Lagos, where the legal system handles a vast volume of cases ranging from commercial disputes to criminal matters, the presence of trained interpreters guarantees fairness and upholds the rule of law.</w:t>
      </w:r>
    </w:p>
    <w:bookmarkEnd w:id="22"/>
    <w:bookmarkStart w:id="23" w:name="Xc36a577feada4798854d17e991dafdac2e9e803"/>
    <w:p>
      <w:pPr>
        <w:pStyle w:val="Heading2"/>
      </w:pPr>
      <w:r>
        <w:t xml:space="preserve">Healthcare: Saving Lives Through Communication</w:t>
      </w:r>
    </w:p>
    <w:p>
      <w:pPr>
        <w:pStyle w:val="FirstParagraph"/>
      </w:pPr>
      <w:r>
        <w:t xml:space="preserve">The impact of interpretation extends critically into healthcare. In hospitals across Nigeria Lagos, medical professionals must communicate diagnoses, treatment plans, and surgical risks to patients from various ethnic backgrounds. Medical terminology is highly specialized and prone to misunderstanding even among native English speakers. When added to the layer of language barriers involving Yoruba or other local dialects, the potential for error increases exponentially.</w:t>
      </w:r>
    </w:p>
    <w:p>
      <w:pPr>
        <w:pStyle w:val="BodyText"/>
      </w:pPr>
      <w:r>
        <w:t xml:space="preserve">A medical</w:t>
      </w:r>
      <w:r>
        <w:t xml:space="preserve"> </w:t>
      </w:r>
      <w:r>
        <w:rPr>
          <w:bCs/>
          <w:b/>
        </w:rPr>
        <w:t xml:space="preserve">Translator Interpreter</w:t>
      </w:r>
      <w:r>
        <w:t xml:space="preserve"> </w:t>
      </w:r>
      <w:r>
        <w:t xml:space="preserve">acts as a vital lifeline. They ensure that a patient in Lagos understands their condition accurately, leading to better compliance with treatment and improved health outcomes. Misinterpretation in this sector can be fatal. Therefore, hospitals and clinics in Nigeria Lagos are increasingly recognizing the need for professional interpretation services to provide equitable care to all citizens, regardless of their linguistic background.</w:t>
      </w:r>
    </w:p>
    <w:bookmarkEnd w:id="23"/>
    <w:bookmarkStart w:id="24" w:name="cultural-nuances-and-social-cohesion"/>
    <w:p>
      <w:pPr>
        <w:pStyle w:val="Heading2"/>
      </w:pPr>
      <w:r>
        <w:t xml:space="preserve">Cultural Nuances and Social Cohesion</w:t>
      </w:r>
    </w:p>
    <w:p>
      <w:pPr>
        <w:pStyle w:val="FirstParagraph"/>
      </w:pPr>
      <w:r>
        <w:t xml:space="preserve">Beyond practical applications, the</w:t>
      </w:r>
      <w:r>
        <w:t xml:space="preserve"> </w:t>
      </w:r>
      <w:r>
        <w:rPr>
          <w:bCs/>
          <w:b/>
        </w:rPr>
        <w:t xml:space="preserve">Translator Interpreter</w:t>
      </w:r>
      <w:r>
        <w:t xml:space="preserve"> </w:t>
      </w:r>
      <w:r>
        <w:t xml:space="preserve">serves as a cultural ambassador. Language is deeply intertwined with culture. Idioms, humor, respect markers, and social hierarchies are embedded in speech. In Nigeria Lagos, a city known for its rich cultural diversity and sometimes tense ethnic dynamics, miscommunication can easily escalate into conflict.</w:t>
      </w:r>
    </w:p>
    <w:p>
      <w:pPr>
        <w:pStyle w:val="BodyText"/>
      </w:pPr>
      <w:r>
        <w:t xml:space="preserve">A skilled interpreter does not just translate language; they manage cultural nuances. They help speakers understand the intent behind words, smoothing over potential friction points. Whether in community mediation efforts or diplomatic engagements within the city, these professionals foster social cohesion by ensuring that every voice is heard and understood correctly.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 Nigeria Lagos is indispensable. It is a profession that underpins the economic vitality, legal integrity, health welfare, and social harmony of one of Africa's most important cities. As Nigeria Lagos continues to grow and integrate further into the global economy, demand for high-quality translation and interpretation services will only increase.</w:t>
      </w:r>
    </w:p>
    <w:p>
      <w:pPr>
        <w:pStyle w:val="BodyText"/>
      </w:pPr>
      <w:r>
        <w:t xml:space="preserve">Investing in professional linguistic services is not an expense but a strategic necessity. For businesses, it means risk mitigation and market access. For the justice system, it means fairness. For healthcare providers, it means patient safety. And for society at large, it means unity amidst diversity. As we look to the future of Nigeria Lagos, recognizing and supporting the profession of the</w:t>
      </w:r>
      <w:r>
        <w:t xml:space="preserve"> </w:t>
      </w:r>
      <w:r>
        <w:rPr>
          <w:bCs/>
          <w:b/>
        </w:rPr>
        <w:t xml:space="preserve">Translator Interpreter</w:t>
      </w:r>
      <w:r>
        <w:t xml:space="preserve"> </w:t>
      </w:r>
      <w:r>
        <w:t xml:space="preserve">is essential for building a more inclusive, efficient, and prosperous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Nigeria Lagos</dc:title>
  <dc:creator/>
  <dc:language>en</dc:language>
  <cp:keywords/>
  <dcterms:created xsi:type="dcterms:W3CDTF">2026-07-29T05:11:10Z</dcterms:created>
  <dcterms:modified xsi:type="dcterms:W3CDTF">2026-07-29T05:11:10Z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