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0" w:name="Xea35c55d161b05e47345fa5620aeae28e36e8bc"/>
    <w:p>
      <w:pPr>
        <w:pStyle w:val="Heading1"/>
      </w:pPr>
      <w:r>
        <w:t xml:space="preserve">Bridging Cultures and Commerce: The Essential Role of Translator and Interpreter Services in Thailand Bangkok</w:t>
      </w:r>
    </w:p>
    <w:p>
      <w:pPr>
        <w:pStyle w:val="FirstParagraph"/>
      </w:pPr>
      <w:r>
        <w:rPr>
          <w:bCs/>
          <w:b/>
        </w:rPr>
        <w:t xml:space="preserve">Introduction</w:t>
      </w:r>
    </w:p>
    <w:p>
      <w:pPr>
        <w:pStyle w:val="BodyText"/>
      </w:pPr>
      <w:r>
        <w:t xml:space="preserve">In the modern era, globalization has dissolved geographical barriers, creating a complex web of international interaction that demands precise communication. Nowhere is this more evident than in Thailand Bangkok, the capital city that serves as the beating heart of Southeast Asian diplomacy, tourism, and commerce. As</w:t>
      </w:r>
      <w:r>
        <w:t xml:space="preserve"> </w:t>
      </w:r>
      <w:r>
        <w:rPr>
          <w:bCs/>
          <w:b/>
        </w:rPr>
        <w:t xml:space="preserve">Thailand Bangkok</w:t>
      </w:r>
      <w:r>
        <w:t xml:space="preserve"> </w:t>
      </w:r>
      <w:r>
        <w:t xml:space="preserve">continues to solidify its position as a global hub for business and cultural exchange, the demand for professional language services has skyrocketed. This essay explores the critical importance of Translator Interpreter services within this dynamic metropolis, examining how they facilitate economic growth, enhance diplomatic relations, and support the thriving tourism industry that defines</w:t>
      </w:r>
      <w:r>
        <w:t xml:space="preserve"> </w:t>
      </w:r>
      <w:r>
        <w:rPr>
          <w:bCs/>
          <w:b/>
        </w:rPr>
        <w:t xml:space="preserve">Thailand Bangkok</w:t>
      </w:r>
      <w:r>
        <w:t xml:space="preserve">.</w:t>
      </w:r>
    </w:p>
    <w:p>
      <w:pPr>
        <w:pStyle w:val="BodyText"/>
      </w:pPr>
      <w:r>
        <w:rPr>
          <w:bCs/>
          <w:b/>
        </w:rPr>
        <w:t xml:space="preserve">The Linguistic Landscape of Thailand Bangkok</w:t>
      </w:r>
    </w:p>
    <w:p>
      <w:pPr>
        <w:pStyle w:val="BodyText"/>
      </w:pPr>
      <w:r>
        <w:t xml:space="preserve">To understand the necessity of a Translator Interpreter in this context, one must first appreciate the linguistic complexity of the region. While Thai is the official language, English serves as the primary lingua franca for international business and tourism. However, relying on basic English proficiency is often insufficient in professional or high-stakes environments. The nuances of legal terminology, medical procedures, and diplomatic protocol require a level of precision that only a qualified Translator Interpreter can provide. In</w:t>
      </w:r>
      <w:r>
        <w:t xml:space="preserve"> </w:t>
      </w:r>
      <w:r>
        <w:rPr>
          <w:bCs/>
          <w:b/>
        </w:rPr>
        <w:t xml:space="preserve">Thailand Bangkok</w:t>
      </w:r>
      <w:r>
        <w:t xml:space="preserve">, where local customs are deeply intertwined with the language, the gap between literal translation and cultural interpretation is significant. A mere word-for-word translation often fails to convey the respect (kreng jai) and hierarchy inherent in Thai communication, making a skilled professional indispensable.</w:t>
      </w:r>
    </w:p>
    <w:p>
      <w:pPr>
        <w:pStyle w:val="BodyText"/>
      </w:pPr>
      <w:r>
        <w:rPr>
          <w:bCs/>
          <w:b/>
        </w:rPr>
        <w:t xml:space="preserve">Economic Drivers: Business and Investment</w:t>
      </w:r>
    </w:p>
    <w:p>
      <w:pPr>
        <w:pStyle w:val="BodyText"/>
      </w:pPr>
      <w:r>
        <w:rPr>
          <w:bCs/>
          <w:b/>
        </w:rPr>
        <w:t xml:space="preserve">Thailand Bangkok</w:t>
      </w:r>
      <w:r>
        <w:t xml:space="preserve"> </w:t>
      </w:r>
      <w:r>
        <w:t xml:space="preserve">is a magnet for foreign direct investment. Multinational corporations set up their regional headquarters here, seeking to leverage Thailand’s strategic location in ASEAN. For these companies, clear communication with local partners, government agencies, and employees is paramount. This is where the role of the Translator Interpreter becomes vital. In contract negotiations, for instance, a misinterpreted clause due to poor language handling can lead to millions of baht in losses or even litigation.</w:t>
      </w:r>
    </w:p>
    <w:p>
      <w:pPr>
        <w:pStyle w:val="BodyText"/>
      </w:pPr>
      <w:r>
        <w:t xml:space="preserve">A professional Translator Interpreter does more than swap words; they bridge cultural gaps that affect business etiquette. They understand the indirect nature of Thai communication, where "no" may be politely avoided to preserve harmony. By acting as a cultural broker, the interpreter ensures that international investors do not inadvertently offend local counterparts, thereby fostering trust and facilitating smoother transactions. Furthermore, in manufacturing hubs surrounding</w:t>
      </w:r>
      <w:r>
        <w:t xml:space="preserve"> </w:t>
      </w:r>
      <w:r>
        <w:rPr>
          <w:bCs/>
          <w:b/>
        </w:rPr>
        <w:t xml:space="preserve">Thailand Bangkok</w:t>
      </w:r>
      <w:r>
        <w:t xml:space="preserve">, technical interpreters are required to translate safety manuals and operational guidelines, ensuring compliance with international safety standards while maintaining clear instructions for Thai-speaking workforce.</w:t>
      </w:r>
    </w:p>
    <w:p>
      <w:pPr>
        <w:pStyle w:val="BodyText"/>
      </w:pPr>
      <w:r>
        <w:rPr>
          <w:bCs/>
          <w:b/>
        </w:rPr>
        <w:t xml:space="preserve">The Tourism Engine</w:t>
      </w:r>
    </w:p>
    <w:p>
      <w:pPr>
        <w:pStyle w:val="BodyText"/>
      </w:pPr>
      <w:r>
        <w:t xml:space="preserve">No discussion about</w:t>
      </w:r>
      <w:r>
        <w:t xml:space="preserve"> </w:t>
      </w:r>
      <w:r>
        <w:rPr>
          <w:bCs/>
          <w:b/>
        </w:rPr>
        <w:t xml:space="preserve">Thailand Bangkok</w:t>
      </w:r>
      <w:r>
        <w:t xml:space="preserve"> </w:t>
      </w:r>
      <w:r>
        <w:t xml:space="preserve">is complete without mentioning its status as one of the world's top tourist destinations. Millions of visitors arrive annually, seeking everything from luxury shopping and nightlife to historical temple tours. While many service industry workers in</w:t>
      </w:r>
      <w:r>
        <w:t xml:space="preserve"> </w:t>
      </w:r>
      <w:r>
        <w:rPr>
          <w:bCs/>
          <w:b/>
        </w:rPr>
        <w:t xml:space="preserve">Thailand Bangkok</w:t>
      </w:r>
      <w:r>
        <w:t xml:space="preserve"> </w:t>
      </w:r>
      <w:r>
        <w:t xml:space="preserve">speak basic English, specialized situations often require professional interpretation. For example, tourists may encounter legal issues with local authorities or need complex medical assistance in private hospitals.</w:t>
      </w:r>
    </w:p>
    <w:p>
      <w:pPr>
        <w:pStyle w:val="BodyText"/>
      </w:pPr>
      <w:r>
        <w:t xml:space="preserve">In these scenarios, a qualified Translator Interpreter is not just a convenience but a necessity for safety and justice. In the legal realm, if a tourist is detained or involved in an accident, an interpreter ensures that their rights are understood and that they can communicate effectively with police or lawyers. Similarly, in medical tourism—a booming sector in</w:t>
      </w:r>
      <w:r>
        <w:t xml:space="preserve"> </w:t>
      </w:r>
      <w:r>
        <w:rPr>
          <w:bCs/>
          <w:b/>
        </w:rPr>
        <w:t xml:space="preserve">Thailand Bangkok</w:t>
      </w:r>
      <w:r>
        <w:t xml:space="preserve">—doctors rely on interpreters to accurately diagnose patients who do not speak Thai and to explain complex post-operative care instructions to them. The accuracy provided by a professional Translator Interpreter here directly impacts patient outcomes and the reputation of healthcare facilities.</w:t>
      </w:r>
    </w:p>
    <w:p>
      <w:pPr>
        <w:pStyle w:val="BodyText"/>
      </w:pPr>
      <w:r>
        <w:rPr>
          <w:bCs/>
          <w:b/>
        </w:rPr>
        <w:t xml:space="preserve">Diplomacy and International Relations</w:t>
      </w:r>
    </w:p>
    <w:p>
      <w:pPr>
        <w:pStyle w:val="BodyText"/>
      </w:pPr>
      <w:r>
        <w:rPr>
          <w:bCs/>
          <w:b/>
        </w:rPr>
        <w:t xml:space="preserve">Thailand Bangkok</w:t>
      </w:r>
      <w:r>
        <w:t xml:space="preserve"> </w:t>
      </w:r>
      <w:r>
        <w:t xml:space="preserve">hosts numerous embassies, consulates, and international organizations. It is a frequent venue for ASEAN summits, UN conferences, and global trade forums. In these high-level diplomatic settings, the margin for error is non-existent. A Translator Interpreter working in diplomatic circles must possess not only linguistic fluency but also extensive knowledge of international law and protocol.</w:t>
      </w:r>
    </w:p>
    <w:p>
      <w:pPr>
        <w:pStyle w:val="BodyText"/>
      </w:pPr>
      <w:r>
        <w:t xml:space="preserve">The role extends beyond spoken words to include simultaneous interpretation during press conferences and multilateral meetings. These professionals ensure that the nuanced positions of different nations are accurately represented, preventing misunderstandings that could escalate into geopolitical tensions. The prestige associated with hosting such events in</w:t>
      </w:r>
      <w:r>
        <w:t xml:space="preserve"> </w:t>
      </w:r>
      <w:r>
        <w:rPr>
          <w:bCs/>
          <w:b/>
        </w:rPr>
        <w:t xml:space="preserve">Thailand Bangkok</w:t>
      </w:r>
      <w:r>
        <w:t xml:space="preserve"> </w:t>
      </w:r>
      <w:r>
        <w:t xml:space="preserve">is maintained by the seamless communication facilitated by these experts, reinforcing Thailand’s image as a stable and professional international actor.</w:t>
      </w:r>
    </w:p>
    <w:p>
      <w:pPr>
        <w:pStyle w:val="BodyText"/>
      </w:pPr>
      <w:r>
        <w:rPr>
          <w:bCs/>
          <w:b/>
        </w:rPr>
        <w:t xml:space="preserve">Cultural Preservation and Education</w:t>
      </w:r>
    </w:p>
    <w:p>
      <w:pPr>
        <w:pStyle w:val="BodyText"/>
      </w:pPr>
      <w:r>
        <w:t xml:space="preserve">Beyond commerce and diplomacy, Translator Interpreter services play a subtle but important role in cultural preservation. As</w:t>
      </w:r>
      <w:r>
        <w:t xml:space="preserve"> </w:t>
      </w:r>
      <w:r>
        <w:rPr>
          <w:bCs/>
          <w:b/>
        </w:rPr>
        <w:t xml:space="preserve">Thailand Bangkok</w:t>
      </w:r>
      <w:r>
        <w:t xml:space="preserve"> </w:t>
      </w:r>
      <w:r>
        <w:t xml:space="preserve">modernizes, there is a concerted effort to document and translate local literature, folklore, and academic research into English. This allows global audiences to appreciate the depth of Thai culture. Conversely, it helps Thai scholars access international academic resources. Educational institutions in</w:t>
      </w:r>
      <w:r>
        <w:t xml:space="preserve"> </w:t>
      </w:r>
      <w:r>
        <w:rPr>
          <w:bCs/>
          <w:b/>
        </w:rPr>
        <w:t xml:space="preserve">Thailand Bangkok</w:t>
      </w:r>
      <w:r>
        <w:t xml:space="preserve">, particularly universities like Chulalongkorn or Thammasat, increasingly employ interpreters to support international students and faculty, creating an inclusive academic environment that respects both local heritage and global perspectives.</w:t>
      </w:r>
    </w:p>
    <w:p>
      <w:pPr>
        <w:pStyle w:val="BodyText"/>
      </w:pPr>
      <w:r>
        <w:rPr>
          <w:bCs/>
          <w:b/>
        </w:rPr>
        <w:t xml:space="preserve">Conclusion</w:t>
      </w:r>
    </w:p>
    <w:p>
      <w:pPr>
        <w:pStyle w:val="BodyText"/>
      </w:pPr>
      <w:r>
        <w:t xml:space="preserve">In conclusion, the role of the Translator Interpreter in</w:t>
      </w:r>
      <w:r>
        <w:t xml:space="preserve"> </w:t>
      </w:r>
      <w:r>
        <w:rPr>
          <w:bCs/>
          <w:b/>
        </w:rPr>
        <w:t xml:space="preserve">Thailand Bangkok</w:t>
      </w:r>
      <w:r>
        <w:t xml:space="preserve"> </w:t>
      </w:r>
      <w:r>
        <w:t xml:space="preserve">is multifaceted and indispensable. From smoothing the path for international business investments to ensuring the safety of tourists and maintaining diplomatic integrity, these professionals are the silent architects of communication in this vibrant city. As globalization continues to deepen ties between East and West, the need for precise, culturally sensitive language services will only grow. Recognizing</w:t>
      </w:r>
      <w:r>
        <w:t xml:space="preserve"> </w:t>
      </w:r>
      <w:r>
        <w:rPr>
          <w:bCs/>
          <w:b/>
        </w:rPr>
        <w:t xml:space="preserve">Thailand Bangkok</w:t>
      </w:r>
      <w:r>
        <w:t xml:space="preserve"> </w:t>
      </w:r>
      <w:r>
        <w:t xml:space="preserve">not just as a geographic location but as a linguistic bridge highlights the critical value of investing in professional Translator Interpreter services. Ultimately, they are the guardians of understanding in a world that thrives on connection.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and Interpreter Services in Thailand Bangkok</dc:title>
  <dc:creator/>
  <dc:language>en</dc:language>
  <cp:keywords/>
  <dcterms:created xsi:type="dcterms:W3CDTF">2026-07-29T17:58:40Z</dcterms:created>
  <dcterms:modified xsi:type="dcterms:W3CDTF">2026-07-29T17:58:40Z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