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80cf90c59a508f398917810e707f1173037ff98"/>
    <w:p>
      <w:pPr>
        <w:pStyle w:val="Heading1"/>
      </w:pPr>
      <w:r>
        <w:t xml:space="preserve">The Vital Role of the Veterinarian in Ivory Coast Abidjan</w:t>
      </w:r>
    </w:p>
    <w:p>
      <w:pPr>
        <w:pStyle w:val="FirstParagraph"/>
      </w:pPr>
      <w:r>
        <w:t xml:space="preserve">In the heart of West Africa, where the rhythm of life is often dictated by nature and agriculture, the profession of a</w:t>
      </w:r>
      <w:r>
        <w:t xml:space="preserve"> </w:t>
      </w:r>
      <w:r>
        <w:rPr>
          <w:bCs/>
          <w:b/>
        </w:rPr>
        <w:t xml:space="preserve">Veterinarian</w:t>
      </w:r>
      <w:r>
        <w:t xml:space="preserve"> </w:t>
      </w:r>
      <w:r>
        <w:t xml:space="preserve">stands as a pillar of public health, economic stability, and social welfare. Nowhere is this more evident than in</w:t>
      </w:r>
      <w:r>
        <w:t xml:space="preserve"> </w:t>
      </w:r>
      <w:r>
        <w:rPr>
          <w:bCs/>
          <w:b/>
        </w:rPr>
        <w:t xml:space="preserve">Ivory Coast Abidjan</w:t>
      </w:r>
      <w:r>
        <w:t xml:space="preserve">, a vibrant metropolis that serves as the economic engine of the nation. As one of the fastest-growing urban centers in Africa, Abidjan presents a unique intersection of traditional practices and modern urbanization, creating complex challenges and opportunities for animal health professionals. This essay explores the multifaceted role of the</w:t>
      </w:r>
      <w:r>
        <w:t xml:space="preserve"> </w:t>
      </w:r>
      <w:r>
        <w:rPr>
          <w:bCs/>
          <w:b/>
        </w:rPr>
        <w:t xml:space="preserve">Veterinarian</w:t>
      </w:r>
      <w:r>
        <w:t xml:space="preserve"> </w:t>
      </w:r>
      <w:r>
        <w:t xml:space="preserve">within this dynamic context, highlighting how their work is indispensable to the well-being of both humans and animals in</w:t>
      </w:r>
      <w:r>
        <w:t xml:space="preserve"> </w:t>
      </w:r>
      <w:r>
        <w:rPr>
          <w:bCs/>
          <w:b/>
        </w:rPr>
        <w:t xml:space="preserve">Ivory Coast Abidjan</w:t>
      </w:r>
      <w:r>
        <w:t xml:space="preserve">.</w:t>
      </w:r>
    </w:p>
    <w:bookmarkStart w:id="20" w:name="Xee8e067af1792df8181b30937e7ce8331e59424"/>
    <w:p>
      <w:pPr>
        <w:pStyle w:val="Heading2"/>
      </w:pPr>
      <w:r>
        <w:t xml:space="preserve">The Urban-Rural Continuum and Disease Control</w:t>
      </w:r>
    </w:p>
    <w:p>
      <w:pPr>
        <w:pStyle w:val="FirstParagraph"/>
      </w:pPr>
      <w:r>
        <w:t xml:space="preserve">To understand the significance of veterinary medicine in this region, one must first recognize the unique demographic reality of</w:t>
      </w:r>
      <w:r>
        <w:t xml:space="preserve"> </w:t>
      </w:r>
      <w:r>
        <w:rPr>
          <w:bCs/>
          <w:b/>
        </w:rPr>
        <w:t xml:space="preserve">Ivory Coast Abidjan</w:t>
      </w:r>
      <w:r>
        <w:t xml:space="preserve">. While it is a coastal city, its hinterlands and surrounding peri-urban areas are deeply connected to agricultural activities. The movement of livestock from rural farms into the city for trade creates a continuous flow of biological agents that can transmit diseases between animals and humans. Here, the</w:t>
      </w:r>
      <w:r>
        <w:t xml:space="preserve"> </w:t>
      </w:r>
      <w:r>
        <w:rPr>
          <w:bCs/>
          <w:b/>
        </w:rPr>
        <w:t xml:space="preserve">Veterinarian</w:t>
      </w:r>
      <w:r>
        <w:t xml:space="preserve"> </w:t>
      </w:r>
      <w:r>
        <w:t xml:space="preserve">acts as a critical line of defense against zoonotic diseases—illnesses that spread between animals and humans.</w:t>
      </w:r>
    </w:p>
    <w:p>
      <w:pPr>
        <w:pStyle w:val="BodyText"/>
      </w:pPr>
      <w:r>
        <w:t xml:space="preserve">In recent years, threats such as Listeriosis have underscored the vulnerability of food supply chains in urban centers like Abidjan. A robust veterinary framework is essential for inspecting meat products, monitoring milk safety, and ensuring that livestock entering the city meets strict health standards. Without vigilant oversight by trained</w:t>
      </w:r>
      <w:r>
        <w:t xml:space="preserve"> </w:t>
      </w:r>
      <w:r>
        <w:rPr>
          <w:bCs/>
          <w:b/>
        </w:rPr>
        <w:t xml:space="preserve">Veterinarian</w:t>
      </w:r>
      <w:r>
        <w:t xml:space="preserve"> </w:t>
      </w:r>
      <w:r>
        <w:t xml:space="preserve">professionals, the risk of outbreaks could jeopardize public health on a massive scale. Therefore, the work of these specialists is not merely about treating sick pets or farm animals; it is a cornerstone of food security and epidemiological surveillance in</w:t>
      </w:r>
      <w:r>
        <w:t xml:space="preserve"> </w:t>
      </w:r>
      <w:r>
        <w:rPr>
          <w:bCs/>
          <w:b/>
        </w:rPr>
        <w:t xml:space="preserve">Ivory Coast Abidjan</w:t>
      </w:r>
      <w:r>
        <w:t xml:space="preserve">.</w:t>
      </w:r>
    </w:p>
    <w:bookmarkEnd w:id="20"/>
    <w:bookmarkStart w:id="21" w:name="Xbfa17f5aae7b99c93b224436e210622ed6d23bc"/>
    <w:p>
      <w:pPr>
        <w:pStyle w:val="Heading2"/>
      </w:pPr>
      <w:r>
        <w:t xml:space="preserve">Economic Implications: From Livestock to Companion Animals</w:t>
      </w:r>
    </w:p>
    <w:p>
      <w:pPr>
        <w:pStyle w:val="FirstParagraph"/>
      </w:pPr>
      <w:r>
        <w:t xml:space="preserve">The economic landscape of the Ivory Coast is heavily reliant on agriculture, yet the role of the animal health sector extends beyond traditional farming. In</w:t>
      </w:r>
      <w:r>
        <w:t xml:space="preserve"> </w:t>
      </w:r>
      <w:r>
        <w:rPr>
          <w:bCs/>
          <w:b/>
        </w:rPr>
        <w:t xml:space="preserve">Ivory Coast Abidjan</w:t>
      </w:r>
      <w:r>
        <w:t xml:space="preserve">, there is a growing middle class that increasingly views pets not just as utility animals but as family members. This shift has led to an explosion in demand for specialized veterinary services, including surgery, dentistry, and advanced diagnostics for dogs and cats. The presence of qualified</w:t>
      </w:r>
      <w:r>
        <w:t xml:space="preserve"> </w:t>
      </w:r>
      <w:r>
        <w:rPr>
          <w:bCs/>
          <w:b/>
        </w:rPr>
        <w:t xml:space="preserve">Veterinarian</w:t>
      </w:r>
      <w:r>
        <w:t xml:space="preserve"> </w:t>
      </w:r>
      <w:r>
        <w:t xml:space="preserve">practitioners caters to this emerging market, contributing significantly to the local service economy.</w:t>
      </w:r>
    </w:p>
    <w:p>
      <w:pPr>
        <w:pStyle w:val="BodyText"/>
      </w:pPr>
      <w:r>
        <w:t xml:space="preserve">Simultaneously, the livestock industry remains a vital source of income for many families in the Greater Abidjan region. Poultry farming, in particular, is a booming sector. Diseases like Newcastle disease or Avian Influenza can decimate flocks overnight, wiping out livelihoods and causing food price inflation.</w:t>
      </w:r>
      <w:r>
        <w:t xml:space="preserve"> </w:t>
      </w:r>
      <w:r>
        <w:rPr>
          <w:bCs/>
          <w:b/>
        </w:rPr>
        <w:t xml:space="preserve">Veterinarian</w:t>
      </w:r>
      <w:r>
        <w:t xml:space="preserve"> </w:t>
      </w:r>
      <w:r>
        <w:t xml:space="preserve">professionals provide essential prophylactic care, vaccination campaigns, and educational outreach to farmers. By preventing these losses, they stabilize local markets and ensure that protein sources remain affordable for the residents of</w:t>
      </w:r>
      <w:r>
        <w:t xml:space="preserve"> </w:t>
      </w:r>
      <w:r>
        <w:rPr>
          <w:bCs/>
          <w:b/>
        </w:rPr>
        <w:t xml:space="preserve">Ivory Coast Abidjan</w:t>
      </w:r>
      <w:r>
        <w:t xml:space="preserve">. Thus, the economic resilience of the city is inextricably linked to the effectiveness of its veterinary services.</w:t>
      </w:r>
    </w:p>
    <w:bookmarkEnd w:id="21"/>
    <w:bookmarkStart w:id="22" w:name="Xf487a486f36a0ee37dab974ee4b5af913c839a8"/>
    <w:p>
      <w:pPr>
        <w:pStyle w:val="Heading2"/>
      </w:pPr>
      <w:r>
        <w:t xml:space="preserve">Challenges and The Need for Modernization</w:t>
      </w:r>
    </w:p>
    <w:p>
      <w:pPr>
        <w:pStyle w:val="FirstParagraph"/>
      </w:pPr>
      <w:r>
        <w:t xml:space="preserve">Despite these advancements, the field faces significant hurdles. One of the primary challenges in</w:t>
      </w:r>
      <w:r>
        <w:t xml:space="preserve"> </w:t>
      </w:r>
      <w:r>
        <w:rPr>
          <w:bCs/>
          <w:b/>
        </w:rPr>
        <w:t xml:space="preserve">Ivory Coast Abidjan</w:t>
      </w:r>
      <w:r>
        <w:t xml:space="preserve"> </w:t>
      </w:r>
      <w:r>
        <w:t xml:space="preserve">is infrastructure. While private clinics have modernized rapidly, public veterinary services often struggle with resource constraints, including a shortage of advanced diagnostic equipment and refrigerated storage for vaccines. Furthermore, there is a pressing need for continuous professional development to keep pace with global veterinary standards. The</w:t>
      </w:r>
      <w:r>
        <w:t xml:space="preserve"> </w:t>
      </w:r>
      <w:r>
        <w:rPr>
          <w:bCs/>
          <w:b/>
        </w:rPr>
        <w:t xml:space="preserve">Veterinarian</w:t>
      </w:r>
      <w:r>
        <w:t xml:space="preserve"> </w:t>
      </w:r>
      <w:r>
        <w:t xml:space="preserve">in this region must be equipped not only with medical knowledge but also with skills in data management and public policy advocacy.</w:t>
      </w:r>
    </w:p>
    <w:p>
      <w:pPr>
        <w:pStyle w:val="BodyText"/>
      </w:pPr>
      <w:r>
        <w:t xml:space="preserve">"The strength of a nation's health system is often measured by the care it provides to its most vulnerable, including animals. In Abidjan, the veterinarian is both a healer and a guardian of public trust."</w:t>
      </w:r>
    </w:p>
    <w:p>
      <w:pPr>
        <w:pStyle w:val="BodyText"/>
      </w:pPr>
      <w:r>
        <w:t xml:space="preserve">Additionally, environmental factors play a crucial role. Urbanization in</w:t>
      </w:r>
      <w:r>
        <w:t xml:space="preserve"> </w:t>
      </w:r>
      <w:r>
        <w:rPr>
          <w:bCs/>
          <w:b/>
        </w:rPr>
        <w:t xml:space="preserve">Ivory Coast Abidjan</w:t>
      </w:r>
      <w:r>
        <w:t xml:space="preserve"> </w:t>
      </w:r>
      <w:r>
        <w:t xml:space="preserve">has led to issues with waste management and water contamination, which directly impact animal health. Stray dog populations, for instance, pose risks related to rabies and traffic accidents. Effective management of these urban animal issues requires collaborative efforts between</w:t>
      </w:r>
      <w:r>
        <w:t xml:space="preserve"> </w:t>
      </w:r>
      <w:r>
        <w:rPr>
          <w:bCs/>
          <w:b/>
        </w:rPr>
        <w:t xml:space="preserve">Veterinarian</w:t>
      </w:r>
      <w:r>
        <w:t xml:space="preserve"> </w:t>
      </w:r>
      <w:r>
        <w:t xml:space="preserve">professionals, city planners, and community leaders. It is not enough to treat individual animals; there must be systemic approaches to urban hygiene and population control that prioritize welfare.</w:t>
      </w:r>
    </w:p>
    <w:bookmarkEnd w:id="22"/>
    <w:bookmarkStart w:id="23" w:name="X0e8b5a04c65a60802835c026860245886af731e"/>
    <w:p>
      <w:pPr>
        <w:pStyle w:val="Heading2"/>
      </w:pPr>
      <w:r>
        <w:t xml:space="preserve">The Future: Education and Community Engagement</w:t>
      </w:r>
    </w:p>
    <w:p>
      <w:pPr>
        <w:pStyle w:val="FirstParagraph"/>
      </w:pPr>
      <w:r>
        <w:t xml:space="preserve">Looking ahead, the future of veterinary medicine in this region depends heavily on education and community engagement. There is a need for stronger academic programs that produce graduates ready to tackle the specific challenges of tropical urban environments. Moreover, raising public awareness about responsible pet ownership is paramount. In many parts of</w:t>
      </w:r>
      <w:r>
        <w:t xml:space="preserve"> </w:t>
      </w:r>
      <w:r>
        <w:rPr>
          <w:bCs/>
          <w:b/>
        </w:rPr>
        <w:t xml:space="preserve">Ivory Coast Abidjan</w:t>
      </w:r>
      <w:r>
        <w:t xml:space="preserve">, cultural attitudes towards animals are changing, but legal frameworks and social norms often lag behind.</w:t>
      </w:r>
      <w:r>
        <w:t xml:space="preserve"> </w:t>
      </w:r>
      <w:r>
        <w:rPr>
          <w:bCs/>
          <w:b/>
        </w:rPr>
        <w:t xml:space="preserve">Veterinarian</w:t>
      </w:r>
      <w:r>
        <w:t xml:space="preserve"> </w:t>
      </w:r>
      <w:r>
        <w:t xml:space="preserve">professionals have a unique platform to educate the public on spaying and neutering, regular vaccinations, and the importance of humane treatment.</w:t>
      </w:r>
    </w:p>
    <w:p>
      <w:pPr>
        <w:pStyle w:val="BodyText"/>
      </w:pPr>
      <w:r>
        <w:t xml:space="preserve">Furthermore, international collaboration offers new pathways for improvement. By partnering with global organizations such as the World Organisation for Animal Health (WOAH), veterinary institutions in</w:t>
      </w:r>
      <w:r>
        <w:t xml:space="preserve"> </w:t>
      </w:r>
      <w:r>
        <w:rPr>
          <w:bCs/>
          <w:b/>
        </w:rPr>
        <w:t xml:space="preserve">Ivory Coast Abidjan</w:t>
      </w:r>
      <w:r>
        <w:t xml:space="preserve"> </w:t>
      </w:r>
      <w:r>
        <w:t xml:space="preserve">can access cutting-edge research and best practices. These partnerships help bridge the gap between local realities and global standards, ensuring that animals in this region receive care comparable to that found elsewhere.</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Ivory Coast Abidjan</w:t>
      </w:r>
      <w:r>
        <w:t xml:space="preserve"> </w:t>
      </w:r>
      <w:r>
        <w:t xml:space="preserve">is far more comprehensive than simple animal care. It is a discipline that intersects with public health, economic development, environmental sustainability, and social ethics. As the city continues to grow and modernize, the demand for skilled veterinary professionals will only increase. Their ability to prevent disease, support agricultural productivity, and foster a culture of compassion towards animals is vital for the holistic well-being of society.</w:t>
      </w:r>
    </w:p>
    <w:p>
      <w:pPr>
        <w:pStyle w:val="BodyText"/>
      </w:pPr>
      <w:r>
        <w:t xml:space="preserve">The journey forward requires investment in infrastructure, education, and policy reform. However, with a dedicated workforce and increased community support, the veterinary sector in</w:t>
      </w:r>
      <w:r>
        <w:t xml:space="preserve"> </w:t>
      </w:r>
      <w:r>
        <w:rPr>
          <w:bCs/>
          <w:b/>
        </w:rPr>
        <w:t xml:space="preserve">Ivory Coast Abidjan</w:t>
      </w:r>
      <w:r>
        <w:t xml:space="preserve"> </w:t>
      </w:r>
      <w:r>
        <w:t xml:space="preserve">has the potential to set a benchmark for urban animal health management in West Africa. Ultimately, recognizing the value of the</w:t>
      </w:r>
      <w:r>
        <w:t xml:space="preserve"> </w:t>
      </w:r>
      <w:r>
        <w:rPr>
          <w:bCs/>
          <w:b/>
        </w:rPr>
        <w:t xml:space="preserve">Veterinarian</w:t>
      </w:r>
      <w:r>
        <w:t xml:space="preserve"> </w:t>
      </w:r>
      <w:r>
        <w:t xml:space="preserve">is not just about protecting animals; it is about safeguarding the future prosperity and health of every citizen in this bustling, vibrant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Ivory Coast Abidjan</dc:title>
  <dc:creator/>
  <dc:language>en</dc:language>
  <cp:keywords/>
  <dcterms:created xsi:type="dcterms:W3CDTF">2026-07-29T06:59:46Z</dcterms:created>
  <dcterms:modified xsi:type="dcterms:W3CDTF">2026-07-29T06:59:46Z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