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5" w:name="Xc00c73c3b519ea8da171bbdc6285d6492f64b9d"/>
    <w:p>
      <w:pPr>
        <w:pStyle w:val="Heading1"/>
      </w:pPr>
      <w:r>
        <w:t xml:space="preserve">The Role and Importance of the Veterinarian in Morocco Casablanca</w:t>
      </w:r>
    </w:p>
    <w:p>
      <w:pPr>
        <w:pStyle w:val="FirstParagraph"/>
      </w:pPr>
      <w:r>
        <w:rPr>
          <w:bCs/>
          <w:b/>
        </w:rPr>
        <w:t xml:space="preserve">Introduction</w:t>
      </w:r>
    </w:p>
    <w:p>
      <w:pPr>
        <w:pStyle w:val="BodyText"/>
      </w:pPr>
      <w:r>
        <w:t xml:space="preserve">In the bustling, vibrant metropolis of Morocco Casablanca, life moves at a rapid pace. As the economic capital and largest city in North Africa, it serves as a dynamic hub for trade, culture, and daily living. Amidst this urban energy lies an often-underappreciated but critical pillar of public health and community welfare: the</w:t>
      </w:r>
      <w:r>
        <w:t xml:space="preserve"> </w:t>
      </w:r>
      <w:r>
        <w:t xml:space="preserve">Veterinarian</w:t>
      </w:r>
      <w:r>
        <w:t xml:space="preserve">. While major cities are frequently associated with human development indicators such as hospitals for people or infrastructure projects, the well-being of animals in</w:t>
      </w:r>
      <w:r>
        <w:t xml:space="preserve"> </w:t>
      </w:r>
      <w:r>
        <w:rPr>
          <w:bCs/>
          <w:b/>
        </w:rPr>
        <w:t xml:space="preserve">Morocco Casablanca</w:t>
      </w:r>
      <w:r>
        <w:t xml:space="preserve"> </w:t>
      </w:r>
      <w:r>
        <w:t xml:space="preserve">is equally significant. This essay explores the multifaceted role of veterinarians in this specific geographic context, highlighting their contribution to public health, economic stability, and social responsibility.</w:t>
      </w:r>
    </w:p>
    <w:bookmarkStart w:id="20" w:name="Xc8628a22c17e264059e7822e00e91e31119a9af"/>
    <w:p>
      <w:pPr>
        <w:pStyle w:val="Heading2"/>
      </w:pPr>
      <w:r>
        <w:t xml:space="preserve">The Intersection of Public Health and Veterinary Medicine</w:t>
      </w:r>
    </w:p>
    <w:p>
      <w:pPr>
        <w:pStyle w:val="FirstParagraph"/>
      </w:pPr>
      <w:r>
        <w:t xml:space="preserve">In modern medicine, the line between human health and animal health is increasingly blurred. This concept is known as "One Health." In a densely populated urban center like</w:t>
      </w:r>
      <w:r>
        <w:t xml:space="preserve"> </w:t>
      </w:r>
      <w:r>
        <w:rPr>
          <w:bCs/>
          <w:b/>
        </w:rPr>
        <w:t xml:space="preserve">Morocco Casablanca</w:t>
      </w:r>
      <w:r>
        <w:t xml:space="preserve">, the role of the veterinarian extends far beyond treating pets. Veterinarians are on the front lines in preventing zoonotic diseases—illnesses that can be transmitted from animals to humans. With high population density, the risk of disease transmission is elevated if not properly managed.</w:t>
      </w:r>
    </w:p>
    <w:p>
      <w:pPr>
        <w:pStyle w:val="BodyText"/>
      </w:pPr>
      <w:r>
        <w:t xml:space="preserve">Veterinarians in this region conduct rigorous surveillance and vaccination campaigns for rabies, a persistent public health concern in parts of North Africa. By ensuring that dog populations are vaccinated and by educating pet owners in neighborhoods across</w:t>
      </w:r>
      <w:r>
        <w:t xml:space="preserve"> </w:t>
      </w:r>
      <w:r>
        <w:rPr>
          <w:bCs/>
          <w:b/>
        </w:rPr>
        <w:t xml:space="preserve">Morocco Casablanca</w:t>
      </w:r>
      <w:r>
        <w:t xml:space="preserve">, veterinarians act as invisible guardians of human health. Without their intervention, outbreaks could spread rapidly through the city’s streets and markets, impacting both human residents and local livestock supply chains.</w:t>
      </w:r>
    </w:p>
    <w:bookmarkEnd w:id="20"/>
    <w:bookmarkStart w:id="21" w:name="Xbab44917d7ba6197b288d5a9aa46848d565bf9a"/>
    <w:p>
      <w:pPr>
        <w:pStyle w:val="Heading2"/>
      </w:pPr>
      <w:r>
        <w:t xml:space="preserve">Supporting Urban Livestock and Economic Stability</w:t>
      </w:r>
    </w:p>
    <w:p>
      <w:pPr>
        <w:pStyle w:val="FirstParagraph"/>
      </w:pPr>
      <w:r>
        <w:rPr>
          <w:bCs/>
          <w:b/>
        </w:rPr>
        <w:t xml:space="preserve">Morocco Casablanca</w:t>
      </w:r>
      <w:r>
        <w:t xml:space="preserve"> </w:t>
      </w:r>
      <w:r>
        <w:t xml:space="preserve">is not just a center for commerce; it is also a gateway for agricultural distribution. The city serves as a logistical hub where livestock from the rural interior of Morocco is processed and distributed. Here, veterinarians play an indispensable role in food security and economic stability.</w:t>
      </w:r>
    </w:p>
    <w:p>
      <w:pPr>
        <w:pStyle w:val="BodyText"/>
      </w:pPr>
      <w:r>
        <w:t xml:space="preserve">Slaughterhouses and meat markets in the region are required to comply with strict sanitary standards to ensure that meat products exported from or consumed within</w:t>
      </w:r>
      <w:r>
        <w:t xml:space="preserve"> </w:t>
      </w:r>
      <w:r>
        <w:rPr>
          <w:bCs/>
          <w:b/>
        </w:rPr>
        <w:t xml:space="preserve">Morocco Casablanca</w:t>
      </w:r>
      <w:r>
        <w:t xml:space="preserve"> </w:t>
      </w:r>
      <w:r>
        <w:t xml:space="preserve">meet international and national safety norms. Veterinarians inspect animals for signs of illness before slaughter, ensuring that the beef, lamb, and poultry entering the food supply are safe. This oversight protects consumers from foodborne illnesses and maintains Morocco’s reputation in global agricultural trade. The economic ripple effect of this work is substantial; a single outbreak of foot-and-mouth disease or avian flu could devastate local farmers and disrupt markets across the entire city.</w:t>
      </w:r>
    </w:p>
    <w:bookmarkEnd w:id="21"/>
    <w:bookmarkStart w:id="22" w:name="Xed0a44d7ca5314418bdba33b5aab0af6b884756"/>
    <w:p>
      <w:pPr>
        <w:pStyle w:val="Heading2"/>
      </w:pPr>
      <w:r>
        <w:t xml:space="preserve">The Rising Role of Pet Ownership and Companion Animal Care</w:t>
      </w:r>
    </w:p>
    <w:p>
      <w:pPr>
        <w:pStyle w:val="FirstParagraph"/>
      </w:pPr>
      <w:r>
        <w:t xml:space="preserve">In recent years, the cultural landscape of</w:t>
      </w:r>
      <w:r>
        <w:t xml:space="preserve"> </w:t>
      </w:r>
      <w:r>
        <w:rPr>
          <w:bCs/>
          <w:b/>
        </w:rPr>
        <w:t xml:space="preserve">Morocco Casablanca</w:t>
      </w:r>
      <w:r>
        <w:t xml:space="preserve"> </w:t>
      </w:r>
      <w:r>
        <w:t xml:space="preserve">has evolved. There is a growing middle class in Morocco that views pets not merely as guardians or pests, but as beloved companions. This shift has led to an increased demand for specialized veterinary services in urban areas.</w:t>
      </w:r>
    </w:p>
    <w:p>
      <w:pPr>
        <w:pStyle w:val="BodyText"/>
      </w:pPr>
      <w:r>
        <w:t xml:space="preserve">The modern veterinarian in this city must now possess skills ranging from surgery and dermatology to behaviorism. Clinics across the neighborhoods of Maarif, Ain Diab, and Bourgogne are seeing a surge in clients seeking routine check-ups, vaccinations, and emergency care for cats and dogs. This professionalization of pet care reflects a broader societal change toward animal welfare ethics.</w:t>
      </w:r>
    </w:p>
    <w:p>
      <w:pPr>
        <w:pStyle w:val="BodyText"/>
      </w:pPr>
      <w:r>
        <w:t xml:space="preserve">However, this growth also brings challenges. Stray animal populations remain a significant issue in many cities in</w:t>
      </w:r>
      <w:r>
        <w:t xml:space="preserve"> </w:t>
      </w:r>
      <w:r>
        <w:rPr>
          <w:bCs/>
          <w:b/>
        </w:rPr>
        <w:t xml:space="preserve">Morocco Casablanca</w:t>
      </w:r>
      <w:r>
        <w:t xml:space="preserve">. Veterinarians are increasingly involved in community outreach programs that advocate for spaying and neutering (TNR - Trap-Neuter-Return) as a humane method of controlling stray populations. These efforts reduce noise, prevent disease spread, and alleviate suffering among animals living on the streets of the city.</w:t>
      </w:r>
    </w:p>
    <w:bookmarkEnd w:id="22"/>
    <w:bookmarkStart w:id="23" w:name="X8d40637cc73e94394bca375875069cd6c15371e"/>
    <w:p>
      <w:pPr>
        <w:pStyle w:val="Heading2"/>
      </w:pPr>
      <w:r>
        <w:t xml:space="preserve">Challenges Facing Veterinary Professionals in an Urbanizing Environment</w:t>
      </w:r>
    </w:p>
    <w:p>
      <w:pPr>
        <w:pStyle w:val="FirstParagraph"/>
      </w:pPr>
      <w:r>
        <w:t xml:space="preserve">Despite the progress, veterinarians working in this region face unique challenges. Resource limitations can be a hurdle; while private clinics in upscale districts may have state-of-the-art equipment, public veterinary services may struggle with funding and staffing. Furthermore, the sheer volume of animals requiring care in a city as large as</w:t>
      </w:r>
      <w:r>
        <w:t xml:space="preserve"> </w:t>
      </w:r>
      <w:r>
        <w:rPr>
          <w:bCs/>
          <w:b/>
        </w:rPr>
        <w:t xml:space="preserve">Morocco Casablanca</w:t>
      </w:r>
      <w:r>
        <w:t xml:space="preserve"> </w:t>
      </w:r>
      <w:r>
        <w:t xml:space="preserve">often outpaces available resources.</w:t>
      </w:r>
    </w:p>
    <w:p>
      <w:pPr>
        <w:pStyle w:val="BodyText"/>
      </w:pPr>
      <w:r>
        <w:t xml:space="preserve">Educating the general public is another critical task for veterinarians here. Many residents are still unaware of legal responsibilities regarding pet ownership, such as licensing or the proper disposal of animal waste. The veterinarian in this context becomes not only a doctor but also an educator and advocate, working to change cultural perceptions and enforce regulations that ensure a cleaner, safer environment for both animals and humans.</w:t>
      </w:r>
    </w:p>
    <w:bookmarkEnd w:id="23"/>
    <w:bookmarkStart w:id="24" w:name="conclusion"/>
    <w:p>
      <w:pPr>
        <w:pStyle w:val="Heading2"/>
      </w:pPr>
      <w:r>
        <w:t xml:space="preserve">Conclusion</w:t>
      </w:r>
    </w:p>
    <w:p>
      <w:pPr>
        <w:pStyle w:val="FirstParagraph"/>
      </w:pPr>
      <w:r>
        <w:t xml:space="preserve">The profession of the</w:t>
      </w:r>
      <w:r>
        <w:t xml:space="preserve"> </w:t>
      </w:r>
      <w:r>
        <w:t xml:space="preserve">Veterinarian</w:t>
      </w:r>
      <w:r>
        <w:t xml:space="preserve"> </w:t>
      </w:r>
      <w:r>
        <w:t xml:space="preserve">in the context of</w:t>
      </w:r>
      <w:r>
        <w:t xml:space="preserve"> </w:t>
      </w:r>
      <w:r>
        <w:rPr>
          <w:bCs/>
          <w:b/>
        </w:rPr>
        <w:t xml:space="preserve">Morocco Casablanca</w:t>
      </w:r>
      <w:r>
        <w:t xml:space="preserve"> </w:t>
      </w:r>
      <w:r>
        <w:t xml:space="preserve">is complex, diverse, and vital. It bridges the gap between ancient traditions of animal husbandry and modern urban hygiene standards. From preventing zoonotic diseases to securing food safety supplies and caring for beloved companion animals, the veterinarian serves as a cornerstone of public infrastructure in this great city.</w:t>
      </w:r>
    </w:p>
    <w:p>
      <w:pPr>
        <w:pStyle w:val="BodyText"/>
      </w:pPr>
      <w:r>
        <w:t xml:space="preserve">As Morocco Casablanca continues to expand and modernize, the importance of professional veterinary care will only grow. Recognizing and supporting this profession is essential for maintaining the health, economy, and ethical standards of society. Ultimately, caring for animals in</w:t>
      </w:r>
      <w:r>
        <w:t xml:space="preserve"> </w:t>
      </w:r>
      <w:r>
        <w:rPr>
          <w:bCs/>
          <w:b/>
        </w:rPr>
        <w:t xml:space="preserve">Morocco Casablanca</w:t>
      </w:r>
      <w:r>
        <w:t xml:space="preserve"> </w:t>
      </w:r>
      <w:r>
        <w:t xml:space="preserve">is inseparable from caring for its human inhabitants.</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Veterinarian in Morocco Casablanca</dc:title>
  <dc:creator/>
  <dc:language>en</dc:language>
  <cp:keywords/>
  <dcterms:created xsi:type="dcterms:W3CDTF">2026-07-29T13:02:15Z</dcterms:created>
  <dcterms:modified xsi:type="dcterms:W3CDTF">2026-07-29T13:02:15Z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