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Nigeria</w:t>
      </w:r>
      <w:r>
        <w:t xml:space="preserve"> </w:t>
      </w:r>
      <w:r>
        <w:t xml:space="preserve">Lagos</w:t>
      </w:r>
    </w:p>
    <w:bookmarkStart w:id="25" w:name="X26f930ee4197f34c38886c62aa3f4bf90949cb8"/>
    <w:p>
      <w:pPr>
        <w:pStyle w:val="Heading1"/>
      </w:pPr>
      <w:r>
        <w:t xml:space="preserve">The Role and Evolution of the Veterinarian in Nigeria Lagos</w:t>
      </w:r>
    </w:p>
    <w:p>
      <w:pPr>
        <w:pStyle w:val="FirstParagraph"/>
      </w:pPr>
      <w:r>
        <w:t xml:space="preserve">The dynamic landscape of modern urban development brings with it a myriad of challenges and opportunities, particularly in rapidly growing metropolitan hubs. In West Africa, few cities exemplify this growth as vividly as Nigeria Lagos. As one of the most populous and economically vibrant cities on the continent, Lagos faces unique pressures regarding public health, food security, and environmental sustainability. Central to navigating these complex socio-economic terrain is a profession that often operates behind the scenes yet remains indispensable:</w:t>
      </w:r>
      <w:r>
        <w:t xml:space="preserve"> </w:t>
      </w:r>
      <w:r>
        <w:rPr>
          <w:bCs/>
          <w:b/>
        </w:rPr>
        <w:t xml:space="preserve">Veterinarian</w:t>
      </w:r>
      <w:r>
        <w:t xml:space="preserve">. The integration of professional veterinary services into the fabric of Nigeria Lagos is not merely an option for animal welfare but a critical necessity for public health and economic stability.</w:t>
      </w:r>
    </w:p>
    <w:bookmarkStart w:id="20" w:name="the-urban-animal-crisis-in-nigeria-lagos"/>
    <w:p>
      <w:pPr>
        <w:pStyle w:val="Heading2"/>
      </w:pPr>
      <w:r>
        <w:t xml:space="preserve">The Urban Animal Crisis in Nigeria Lagos</w:t>
      </w:r>
    </w:p>
    <w:p>
      <w:pPr>
        <w:pStyle w:val="FirstParagraph"/>
      </w:pPr>
      <w:r>
        <w:t xml:space="preserve">To understand the importance of a</w:t>
      </w:r>
      <w:r>
        <w:t xml:space="preserve"> </w:t>
      </w:r>
      <w:r>
        <w:rPr>
          <w:bCs/>
          <w:b/>
        </w:rPr>
        <w:t xml:space="preserve">Veterinarian</w:t>
      </w:r>
      <w:r>
        <w:t xml:space="preserve">, one must first examine the reality on the ground in Nigeria Lagos. The city is characterized by high-density living, informal settlements, and a robust market economy that relies heavily on livestock trade. In many neighborhoods across Nigeria Lagos, stray animals are a common sight. Dogs and cats roam freely through busy markets like Mile 12 or Oshodi, creating significant public health hazards if left unmanaged.</w:t>
      </w:r>
    </w:p>
    <w:p>
      <w:pPr>
        <w:pStyle w:val="BodyText"/>
      </w:pPr>
      <w:r>
        <w:t xml:space="preserve">Furthermore, the cultural practice of keeping small livestock such as goats and poultry within residential areas adds another layer of complexity. Without proper veterinary intervention, these animals become vectors for zoonotic diseases—illnesses that can be transmitted from animals to humans. In a city with over twenty million residents, the potential for rapid disease spread is high. A professional</w:t>
      </w:r>
      <w:r>
        <w:t xml:space="preserve"> </w:t>
      </w:r>
      <w:r>
        <w:rPr>
          <w:bCs/>
          <w:b/>
        </w:rPr>
        <w:t xml:space="preserve">Veterinarian</w:t>
      </w:r>
      <w:r>
        <w:t xml:space="preserve"> </w:t>
      </w:r>
      <w:r>
        <w:t xml:space="preserve">acts as the first line of defense against outbreaks such as rabies, brucellosis, and avian influenza.</w:t>
      </w:r>
    </w:p>
    <w:bookmarkEnd w:id="20"/>
    <w:bookmarkStart w:id="21" w:name="bridging-public-health-and-food-security"/>
    <w:p>
      <w:pPr>
        <w:pStyle w:val="Heading2"/>
      </w:pPr>
      <w:r>
        <w:t xml:space="preserve">Bridging Public Health and Food Security</w:t>
      </w:r>
    </w:p>
    <w:p>
      <w:pPr>
        <w:pStyle w:val="FirstParagraph"/>
      </w:pPr>
      <w:r>
        <w:t xml:space="preserve">The role of the</w:t>
      </w:r>
      <w:r>
        <w:t xml:space="preserve"> </w:t>
      </w:r>
      <w:r>
        <w:rPr>
          <w:bCs/>
          <w:b/>
        </w:rPr>
        <w:t xml:space="preserve">Veterinarian</w:t>
      </w:r>
      <w:r>
        <w:t xml:space="preserve"> </w:t>
      </w:r>
      <w:r>
        <w:t xml:space="preserve">extends far beyond treating sick animals; it is fundamentally about protecting human health. The concept of "One Health"—an approach that recognizes the interconnectedness between people, animals, plants, and their shared environment—is crucial in Nigeria Lagos. A significant portion of the population depends on animal products for protein. Ensuring that meat, milk, and eggs are safe for consumption requires rigorous monitoring by veterinary professionals.</w:t>
      </w:r>
    </w:p>
    <w:p>
      <w:pPr>
        <w:pStyle w:val="BodyText"/>
      </w:pPr>
      <w:r>
        <w:t xml:space="preserve">In many slaughterhouses and markets across Nigeria Lagos, hygiene standards can be inconsistent. Trained veterinarians are essential to conduct ante-mortem and post-mortem inspections of livestock. By doing so, they ensure that only healthy animals enter the food supply chain. This vigilance prevents foodborne illnesses from becoming widespread epidemics within Nigeria Lagos. Moreover, the control of parasites and vectors such as ticks and fleas is vital for maintaining the productivity of smallholder farmers who operate on the periphery of this bustling metropolis.</w:t>
      </w:r>
    </w:p>
    <w:bookmarkEnd w:id="21"/>
    <w:bookmarkStart w:id="22" w:name="X5523eab4330a5fb7145f19ede0ea34cfc2fcb50"/>
    <w:p>
      <w:pPr>
        <w:pStyle w:val="Heading2"/>
      </w:pPr>
      <w:r>
        <w:t xml:space="preserve">Economic Implications and Professionalization</w:t>
      </w:r>
    </w:p>
    <w:p>
      <w:pPr>
        <w:pStyle w:val="FirstParagraph"/>
      </w:pPr>
      <w:r>
        <w:t xml:space="preserve">The economic impact of veterinary services in Nigeria Lagos cannot be overstated. Agriculture, including livestock rearing, contributes significantly to the state's GDP. When disease outbreaks occur due to a lack of preventive care from a qualified veterinarian, farmers suffer massive losses. These losses trickle down to consumers through inflated food prices and reduced availability of animal products.</w:t>
      </w:r>
    </w:p>
    <w:p>
      <w:pPr>
        <w:pStyle w:val="BodyText"/>
      </w:pPr>
      <w:r>
        <w:t xml:space="preserve">By investing in veterinary infrastructure and professional training within Nigeria Lagos, local authorities can stimulate economic resilience. A robust veterinary sector encourages investment in poultry and dairy industries. It also supports the tourism sector by ensuring that pet travel regulations are met for international visitors who wish to bring their pets into Nigeria Lagos. Furthermore, as the middle class grows in Nigeria Lagos, there is an increasing demand for companion animal care, creating a new market segment where private veterinary clinics play a pivotal role.</w:t>
      </w:r>
    </w:p>
    <w:bookmarkEnd w:id="22"/>
    <w:bookmarkStart w:id="23" w:name="challenges-and-the-way-forward"/>
    <w:p>
      <w:pPr>
        <w:pStyle w:val="Heading2"/>
      </w:pPr>
      <w:r>
        <w:t xml:space="preserve">Challenges and The Way Forward</w:t>
      </w:r>
    </w:p>
    <w:p>
      <w:pPr>
        <w:pStyle w:val="FirstParagraph"/>
      </w:pPr>
      <w:r>
        <w:t xml:space="preserve">Despite the clear need for these services, the profession of veterinarian faces substantial hurdles in Nigeria Lagos. There is often an imbalance between the number of practicing veterinarians and the sheer size of the animal population. Many rural areas surrounding Nigeria Lagos suffer from a shortage of veterinary personnel, while urban centers struggle with waste management and regulatory enforcement.</w:t>
      </w:r>
    </w:p>
    <w:p>
      <w:pPr>
        <w:pStyle w:val="BodyText"/>
      </w:pPr>
      <w:r>
        <w:t xml:space="preserve">Educating the public is also critical. In many parts of Nigeria Lagos, there is a cultural gap regarding responsible pet ownership and animal welfare laws. Community outreach programs led by veterinarians can help bridge this gap. By working closely with local community leaders, religious institutions, and schools across Nigeria Lagos, veterinarians can foster a culture of compassion and responsibility toward animals.</w:t>
      </w:r>
    </w:p>
    <w:p>
      <w:pPr>
        <w:pStyle w:val="BodyText"/>
      </w:pPr>
      <w:r>
        <w:t xml:space="preserve">Additionally, collaboration between the government of Nigeria Lagos (LASG) and private veterinary organizations is essential. Stricter enforcement of animal control laws requires resources that only public-private partnerships can provide. Regular vaccination campaigns against rabies must be sustained over time to achieve herd immunity in the stray dog population within Nigeria Lagos.</w:t>
      </w:r>
    </w:p>
    <w:bookmarkEnd w:id="23"/>
    <w:bookmarkStart w:id="24" w:name="conclusion"/>
    <w:p>
      <w:pPr>
        <w:pStyle w:val="Heading2"/>
      </w:pPr>
      <w:r>
        <w:t xml:space="preserve">Conclusion</w:t>
      </w:r>
    </w:p>
    <w:p>
      <w:pPr>
        <w:pStyle w:val="FirstParagraph"/>
      </w:pPr>
      <w:r>
        <w:t xml:space="preserve">In conclusion, the presence and strengthening of the veterinary profession are cornerstones of a healthy, prosperous society. For Nigeria Lagos, a city defined by its hustle and ambition, neglecting animal health is not an option. The veterinarian serves as a guardian of public safety, economic stability, and ecological balance. As Nigeria Lagos continues to expand into a global megacity, prioritizing the resources and recognition for veterinarians will determine the quality of life for both its human inhabitants and their animal counterparts. Embracing this reality is essential for building a sustainable future where humanity thrives alongside nature in one of Africa's most dynamic urban environments.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Veterinarian in Nigeria Lagos</dc:title>
  <dc:creator/>
  <dc:language>en</dc:language>
  <cp:keywords/>
  <dcterms:created xsi:type="dcterms:W3CDTF">2026-07-29T18:21:26Z</dcterms:created>
  <dcterms:modified xsi:type="dcterms:W3CDTF">2026-07-29T18:21:26Z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