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Pakistan</w:t>
      </w:r>
      <w:r>
        <w:t xml:space="preserve"> </w:t>
      </w:r>
      <w:r>
        <w:t xml:space="preserve">Karachi</w:t>
      </w:r>
    </w:p>
    <w:bookmarkStart w:id="26" w:name="X95f1542625b6a988da4a31ae04a846620685362"/>
    <w:p>
      <w:pPr>
        <w:pStyle w:val="Heading1"/>
      </w:pPr>
      <w:r>
        <w:t xml:space="preserve">The Indispensable Role of the</w:t>
      </w:r>
      <w:r>
        <w:t xml:space="preserve"> </w:t>
      </w:r>
      <w:r>
        <w:rPr>
          <w:bCs/>
          <w:b/>
        </w:rPr>
        <w:t xml:space="preserve">Veterinarian</w:t>
      </w:r>
      <w:r>
        <w:t xml:space="preserve">: Safeguarding Public Health and Animal Welfare in</w:t>
      </w:r>
      <w:r>
        <w:t xml:space="preserve"> </w:t>
      </w:r>
      <w:r>
        <w:rPr>
          <w:bCs/>
          <w:b/>
        </w:rPr>
        <w:t xml:space="preserve">Pakistan Karachi</w:t>
      </w:r>
    </w:p>
    <w:p>
      <w:pPr>
        <w:pStyle w:val="FirstParagraph"/>
      </w:pPr>
      <w:r>
        <w:t xml:space="preserve">In the bustling metropolis of</w:t>
      </w:r>
    </w:p>
    <w:p>
      <w:pPr>
        <w:pStyle w:val="BodyText"/>
      </w:pPr>
      <w:r>
        <w:t xml:space="preserve">Pakistan Karachi, one of the most populous and dynamic cities in the world, human development often takes center stage. However, beneath the towering skyscrapers and along its sprawling streets lies a critical, yet frequently overlooked, pillar of public health: veterinary medicine. The</w:t>
      </w:r>
      <w:r>
        <w:t xml:space="preserve"> </w:t>
      </w:r>
      <w:r>
        <w:rPr>
          <w:bCs/>
          <w:b/>
        </w:rPr>
        <w:t xml:space="preserve">Veterinarian</w:t>
      </w:r>
      <w:r>
        <w:t xml:space="preserve"> </w:t>
      </w:r>
      <w:r>
        <w:t xml:space="preserve">is not merely an animal doctor; they are frontline defenders against zoonotic diseases, guardians of food safety, and essential partners in maintaining the ecological balance within the urban ecosystem. As</w:t>
      </w:r>
    </w:p>
    <w:p>
      <w:pPr>
        <w:pStyle w:val="BodyText"/>
      </w:pPr>
      <w:r>
        <w:t xml:space="preserve">Pakistan Karachi continues to expand and industrialize, the importance of professional veterinary services has never been more pronounced.</w:t>
      </w:r>
    </w:p>
    <w:bookmarkStart w:id="20" w:name="Xa2a4c1f05c550349e10442532468da14171924e"/>
    <w:p>
      <w:pPr>
        <w:pStyle w:val="Heading3"/>
      </w:pPr>
      <w:r>
        <w:t xml:space="preserve">Public Health and Zoonotic Disease Control</w:t>
      </w:r>
    </w:p>
    <w:p>
      <w:pPr>
        <w:pStyle w:val="FirstParagraph"/>
      </w:pPr>
      <w:r>
        <w:t xml:space="preserve">The most critical argument for investing in veterinary infrastructure in</w:t>
      </w:r>
    </w:p>
    <w:p>
      <w:pPr>
        <w:pStyle w:val="BodyText"/>
      </w:pPr>
      <w:r>
        <w:t xml:space="preserve">Pakistan Karachi is the prevention of zoonotic diseases—illnesses that can be transmitted from animals to humans. Historically,</w:t>
      </w:r>
    </w:p>
    <w:p>
      <w:pPr>
        <w:pStyle w:val="BodyText"/>
      </w:pPr>
      <w:r>
        <w:t xml:space="preserve">Pakistan Karachi has faced significant challenges with outbreaks of Rabies, a fatal viral disease primarily transmitted through dog bites. Despite vaccination campaigns, stray dog populations remain a concern. Herein lies the vital role of the</w:t>
      </w:r>
    </w:p>
    <w:p>
      <w:pPr>
        <w:pStyle w:val="BodyText"/>
      </w:pPr>
      <w:r>
        <w:t xml:space="preserve">Veterinarian. Through active surveillance, mass vaccination drives for pets and strays, and public education on animal bite protocols, veterinarians serve as the primary barrier between these diseases and human populations.</w:t>
      </w:r>
    </w:p>
    <w:p>
      <w:pPr>
        <w:pStyle w:val="BodyText"/>
      </w:pPr>
      <w:r>
        <w:t xml:space="preserve">Furthermore, with high population density comes a heightened risk of epidemic outbreaks. Avian influenza (Bird Flu) is another perennial threat in South Asia. In</w:t>
      </w:r>
    </w:p>
    <w:p>
      <w:pPr>
        <w:pStyle w:val="BodyText"/>
      </w:pPr>
      <w:r>
        <w:t xml:space="preserve">Pakistan Karachi, where live bird markets are common and poultry farming exists on both commercial and peri-urban scales, veterinarians monitor flock health to detect early signs of viral mutations that could jump to humans. By ensuring biosecurity standards in farms and markets, the</w:t>
      </w:r>
    </w:p>
    <w:p>
      <w:pPr>
        <w:pStyle w:val="BodyText"/>
      </w:pPr>
      <w:r>
        <w:t xml:space="preserve">Veterinarian protects the broader community from potential pandemics.</w:t>
      </w:r>
    </w:p>
    <w:bookmarkEnd w:id="20"/>
    <w:bookmarkStart w:id="21" w:name="food-security-and-dairy-safety"/>
    <w:p>
      <w:pPr>
        <w:pStyle w:val="Heading3"/>
      </w:pPr>
      <w:r>
        <w:t xml:space="preserve">Food Security and Dairy Safety</w:t>
      </w:r>
    </w:p>
    <w:p>
      <w:pPr>
        <w:pStyle w:val="FirstParagraph"/>
      </w:pPr>
      <w:r>
        <w:t xml:space="preserve">Pakistan Karachi, being a culinary hub with a deep cultural appreciation for meat and dairy products, relies heavily on livestock. The safety of this supply chain is directly managed by veterinary professionals. From the dairy farms in the outskirts of</w:t>
      </w:r>
    </w:p>
    <w:p>
      <w:pPr>
        <w:pStyle w:val="BodyText"/>
      </w:pPr>
      <w:r>
        <w:t xml:space="preserve">Pakistan Karachi to the abattoirs processing beef and mutton, veterinarians inspect animals for signs of tuberculosis, brucellosis, and other infectious diseases before slaughter.</w:t>
      </w:r>
    </w:p>
    <w:p>
      <w:pPr>
        <w:pStyle w:val="BodyText"/>
      </w:pPr>
      <w:r>
        <w:t xml:space="preserve">Without rigorous veterinary inspection, contaminated meat and milk could enter the food supply chain, leading to widespread gastrointestinal illnesses among citizens. Veterinarians also manage antibiotic usage in livestock to prevent drug-resistant bacteria from developing. This aspect of One Health—the concept that human health is connected to animal health—is crucial for</w:t>
      </w:r>
    </w:p>
    <w:p>
      <w:pPr>
        <w:pStyle w:val="BodyText"/>
      </w:pPr>
      <w:r>
        <w:t xml:space="preserve">Pakistan Karachi’s future resilience. By ensuring that the meat and dairy consumed by millions are safe, the</w:t>
      </w:r>
    </w:p>
    <w:p>
      <w:pPr>
        <w:pStyle w:val="BodyText"/>
      </w:pPr>
      <w:r>
        <w:t xml:space="preserve">Veterinarian contributes directly to national food security.</w:t>
      </w:r>
    </w:p>
    <w:bookmarkEnd w:id="21"/>
    <w:bookmarkStart w:id="22" w:name="Xdc75cf216c3282dc1046dc69dc55e608bf39afa"/>
    <w:p>
      <w:pPr>
        <w:pStyle w:val="Heading3"/>
      </w:pPr>
      <w:r>
        <w:t xml:space="preserve">Urban Animal Welfare and Population Management</w:t>
      </w:r>
    </w:p>
    <w:p>
      <w:pPr>
        <w:pStyle w:val="FirstParagraph"/>
      </w:pPr>
      <w:r>
        <w:t xml:space="preserve">The streets of</w:t>
      </w:r>
    </w:p>
    <w:p>
      <w:pPr>
        <w:pStyle w:val="BodyText"/>
      </w:pPr>
      <w:r>
        <w:t xml:space="preserve">Pakistan Karachi, from the iconic Clifton Beach to the dense lanes of Lyari, are shared by thousands of stray dogs and cats. The issue is not just one of compassion but also of public order and hygiene. Unmanaged stray populations can lead to traffic accidents, garbage scavenging issues, and increased disease vectors such as rabies and leptospirosis.</w:t>
      </w:r>
    </w:p>
    <w:p>
      <w:pPr>
        <w:pStyle w:val="BodyText"/>
      </w:pPr>
      <w:r>
        <w:t xml:space="preserve">The role of the</w:t>
      </w:r>
    </w:p>
    <w:p>
      <w:pPr>
        <w:pStyle w:val="BodyText"/>
      </w:pPr>
      <w:r>
        <w:t xml:space="preserve">Veterinarian in this context extends beyond treating injuries. They are experts in population control through humane methods like Capture-Neuter-Vaccinate-Return (CNVR). By sterilizing stray animals, veterinarians help stabilize populations without resorting to cruel culling, which often fails to address the root cause and can lead to a reproductive boom in surviving animals. In</w:t>
      </w:r>
    </w:p>
    <w:p>
      <w:pPr>
        <w:pStyle w:val="BodyText"/>
      </w:pPr>
      <w:r>
        <w:t xml:space="preserve">Pakistan Karachi, where municipal resources are stretched thin, collaboration with private veterinary NGOs and clinics is essential. Veterinarians provide the scientific basis for these policies, ensuring that urban animal management is effective, ethical, and sustainable.</w:t>
      </w:r>
    </w:p>
    <w:bookmarkEnd w:id="22"/>
    <w:bookmarkStart w:id="23" w:name="economic-impact-on-agriculture"/>
    <w:p>
      <w:pPr>
        <w:pStyle w:val="Heading3"/>
      </w:pPr>
      <w:r>
        <w:t xml:space="preserve">Economic Impact on Agriculture</w:t>
      </w:r>
    </w:p>
    <w:p>
      <w:pPr>
        <w:pStyle w:val="FirstParagraph"/>
      </w:pPr>
      <w:r>
        <w:t xml:space="preserve">While</w:t>
      </w:r>
    </w:p>
    <w:p>
      <w:pPr>
        <w:pStyle w:val="BodyText"/>
      </w:pPr>
      <w:r>
        <w:t xml:space="preserve">Pakistan Karachi is an industrial and commercial center, its economic stability is intertwined with the agricultural health of the broader Sindh region. Livestock contributes significantly to Pakistan’s GDP. Diseases such as Foot-and-Mouth Disease (FMD) or Lumpy Skin Disease can devastate herds, causing massive economic losses for farmers and disrupting supply chains that feed</w:t>
      </w:r>
    </w:p>
    <w:p>
      <w:pPr>
        <w:pStyle w:val="BodyText"/>
      </w:pPr>
      <w:r>
        <w:t xml:space="preserve">Pakistan Karachi.</w:t>
      </w:r>
    </w:p>
    <w:p>
      <w:pPr>
        <w:pStyle w:val="BodyText"/>
      </w:pPr>
      <w:r>
        <w:t xml:space="preserve">Veterinarians work tirelessly in quarantine stations and border controls to prevent the entry of exotic animal diseases. They also provide extension services to local farmers, educating them on proper husbandry practices. In</w:t>
      </w:r>
    </w:p>
    <w:p>
      <w:pPr>
        <w:pStyle w:val="BodyText"/>
      </w:pPr>
      <w:r>
        <w:t xml:space="preserve">Pakistan Karachi, as peri-urban farming increases due to land constraints, veterinary advice becomes even more critical for small-scale urban livestock owners who lack formal education in animal science.</w:t>
      </w:r>
    </w:p>
    <w:bookmarkEnd w:id="23"/>
    <w:bookmarkStart w:id="24" w:name="challenges-and-future-outlook"/>
    <w:p>
      <w:pPr>
        <w:pStyle w:val="Heading3"/>
      </w:pPr>
      <w:r>
        <w:t xml:space="preserve">Challenges and Future Outlook</w:t>
      </w:r>
    </w:p>
    <w:p>
      <w:pPr>
        <w:pStyle w:val="FirstParagraph"/>
      </w:pPr>
      <w:r>
        <w:t xml:space="preserve">Despite these indispensable contributions, the veterinary sector in</w:t>
      </w:r>
    </w:p>
    <w:p>
      <w:pPr>
        <w:pStyle w:val="BodyText"/>
      </w:pPr>
      <w:r>
        <w:t xml:space="preserve">Pakistan Karachi faces significant challenges. There is a shortage of qualified personnel relative to the massive animal population. Many veterinary hospitals lack advanced diagnostic equipment, forcing referrals to other cities or countries, which increases costs for pet owners and limits timely care.</w:t>
      </w:r>
    </w:p>
    <w:p>
      <w:pPr>
        <w:pStyle w:val="BodyText"/>
      </w:pPr>
      <w:r>
        <w:t xml:space="preserve">Moreover, there is a need for greater integration between human health systems (Ministry of National Health Services) and animal health systems (Livestock Departments). A coordinated approach is necessary to effectively manage pandemics. Public awareness campaigns led by veterinarians in schools and communities can foster a culture of responsibility among pet owners in</w:t>
      </w:r>
    </w:p>
    <w:p>
      <w:pPr>
        <w:pStyle w:val="BodyText"/>
      </w:pPr>
      <w:r>
        <w:t xml:space="preserve">Pakistan Karachi, encouraging registration, vaccination, and ethical treatment of animals.</w:t>
      </w:r>
    </w:p>
    <w:bookmarkEnd w:id="24"/>
    <w:bookmarkStart w:id="25" w:name="conclusion"/>
    <w:p>
      <w:pPr>
        <w:pStyle w:val="Heading3"/>
      </w:pPr>
      <w:r>
        <w:t xml:space="preserve">Conclusion</w:t>
      </w:r>
    </w:p>
    <w:p>
      <w:pPr>
        <w:pStyle w:val="FirstParagraph"/>
      </w:pPr>
      <w:r>
        <w:t xml:space="preserve">In conclusion, the</w:t>
      </w:r>
      <w:r>
        <w:t xml:space="preserve"> </w:t>
      </w:r>
      <w:r>
        <w:rPr>
          <w:bCs/>
          <w:b/>
        </w:rPr>
        <w:t xml:space="preserve">Veterinarian</w:t>
      </w:r>
      <w:r>
        <w:t xml:space="preserve"> </w:t>
      </w:r>
      <w:r>
        <w:t xml:space="preserve">is a cornerstone of public health and societal well-being in</w:t>
      </w:r>
    </w:p>
    <w:p>
      <w:pPr>
        <w:pStyle w:val="BodyText"/>
      </w:pPr>
      <w:r>
        <w:t xml:space="preserve">Pakistan Karachi. Their work transcends the clinic walls, impacting food safety, disease prevention, urban planning, and economic stability. As</w:t>
      </w:r>
    </w:p>
    <w:p>
      <w:pPr>
        <w:pStyle w:val="BodyText"/>
      </w:pPr>
      <w:r>
        <w:t xml:space="preserve">Pakistan Karachi strives to become a smarter and safer city for its residents—both human and animal—the recognition of veterinary science as a critical public service must be elevated.</w:t>
      </w:r>
    </w:p>
    <w:p>
      <w:pPr>
        <w:pStyle w:val="BodyText"/>
      </w:pPr>
      <w:r>
        <w:t xml:space="preserve">Investing in veterinary infrastructure, supporting research institutions in</w:t>
      </w:r>
    </w:p>
    <w:p>
      <w:pPr>
        <w:pStyle w:val="BodyText"/>
      </w:pPr>
      <w:r>
        <w:t xml:space="preserve">Pakistan Karachi, and fostering community engagement are not just acts of kindness toward animals but strategic imperatives for human survival. By empowering veterinarians to fulfill their roles fully,</w:t>
      </w:r>
    </w:p>
    <w:p>
      <w:pPr>
        <w:pStyle w:val="BodyText"/>
      </w:pPr>
      <w:r>
        <w:t xml:space="preserve">Pakistan Karachi can build a more resilient, healthy, and harmonious future where the bond between humans and animals is protected by science, compassion, and strong policy.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Pakistan Karachi</dc:title>
  <dc:creator/>
  <dc:language>en</dc:language>
  <cp:keywords/>
  <dcterms:created xsi:type="dcterms:W3CDTF">2026-07-29T11:52:06Z</dcterms:created>
  <dcterms:modified xsi:type="dcterms:W3CDTF">2026-07-29T11:52:06Z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