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Veterinarians</w:t>
      </w:r>
      <w:r>
        <w:t xml:space="preserve"> </w:t>
      </w:r>
      <w:r>
        <w:t xml:space="preserve">in</w:t>
      </w:r>
      <w:r>
        <w:t xml:space="preserve"> </w:t>
      </w:r>
      <w:r>
        <w:t xml:space="preserve">Philippines</w:t>
      </w:r>
      <w:r>
        <w:t xml:space="preserve"> </w:t>
      </w:r>
      <w:r>
        <w:t xml:space="preserve">Manila:</w:t>
      </w:r>
      <w:r>
        <w:t xml:space="preserve"> </w:t>
      </w:r>
      <w:r>
        <w:t xml:space="preserve">Bridging</w:t>
      </w:r>
      <w:r>
        <w:t xml:space="preserve"> </w:t>
      </w:r>
      <w:r>
        <w:t xml:space="preserve">Animal</w:t>
      </w:r>
      <w:r>
        <w:t xml:space="preserve"> </w:t>
      </w:r>
      <w:r>
        <w:t xml:space="preserve">Welfare,</w:t>
      </w:r>
      <w:r>
        <w:t xml:space="preserve"> </w:t>
      </w:r>
      <w:r>
        <w:t xml:space="preserve">Public</w:t>
      </w:r>
      <w:r>
        <w:t xml:space="preserve"> </w:t>
      </w:r>
      <w:r>
        <w:t xml:space="preserve">Health,</w:t>
      </w:r>
      <w:r>
        <w:t xml:space="preserve"> </w:t>
      </w:r>
      <w:r>
        <w:t xml:space="preserve">and</w:t>
      </w:r>
      <w:r>
        <w:t xml:space="preserve"> </w:t>
      </w:r>
      <w:r>
        <w:t xml:space="preserve">Community</w:t>
      </w:r>
      <w:r>
        <w:t xml:space="preserve"> </w:t>
      </w:r>
      <w:r>
        <w:t xml:space="preserve">Development</w:t>
      </w:r>
    </w:p>
    <w:bookmarkStart w:id="25" w:name="Xed8a38903e54dbc57dd664dabd7ff0a84905d2d"/>
    <w:p>
      <w:pPr>
        <w:pStyle w:val="Heading1"/>
      </w:pPr>
      <w:r>
        <w:t xml:space="preserve">The Critical Role of Veterinarians in Philippines Manila: Bridging Animal Welfare, Public Health, and Community Development</w:t>
      </w:r>
    </w:p>
    <w:p>
      <w:pPr>
        <w:pStyle w:val="FirstParagraph"/>
      </w:pPr>
      <w:r>
        <w:t xml:space="preserve">In the bustling metropolis of</w:t>
      </w:r>
      <w:r>
        <w:t xml:space="preserve"> </w:t>
      </w:r>
      <w:r>
        <w:rPr>
          <w:bCs/>
          <w:b/>
        </w:rPr>
        <w:t xml:space="preserve">Philippines Manila</w:t>
      </w:r>
      <w:r>
        <w:t xml:space="preserve">, where high-rise condominiums stand in stark contrast to dense urban communities and vibrant street life runs on the pulse of millions, the role of professional care extends beyond human inhabitants. Central to maintaining the health and balance of this complex urban ecosystem is a often underappreciated yet vital profession: the</w:t>
      </w:r>
      <w:r>
        <w:t xml:space="preserve"> </w:t>
      </w:r>
      <w:r>
        <w:rPr>
          <w:bCs/>
          <w:b/>
        </w:rPr>
        <w:t xml:space="preserve">Veterinarian</w:t>
      </w:r>
      <w:r>
        <w:t xml:space="preserve">. While traditionally viewed primarily through the lens of companion animal medicine, veterinary science in</w:t>
      </w:r>
      <w:r>
        <w:t xml:space="preserve"> </w:t>
      </w:r>
      <w:r>
        <w:rPr>
          <w:bCs/>
          <w:b/>
        </w:rPr>
        <w:t xml:space="preserve">Philippines Manila</w:t>
      </w:r>
      <w:r>
        <w:t xml:space="preserve"> </w:t>
      </w:r>
      <w:r>
        <w:t xml:space="preserve">plays a multifaceted role that intersects with public health safety, environmental stewardship, and socio-economic stability. As urbanization accelerates and human-animal interactions become more complex, understanding the significance of veterinary professionals in this specific geographic context is essential for fostering a sustainable and humane society.</w:t>
      </w:r>
    </w:p>
    <w:bookmarkStart w:id="20" w:name="Xc67d790a50e65d51b07132376a61b8c4bbead01"/>
    <w:p>
      <w:pPr>
        <w:pStyle w:val="Heading2"/>
      </w:pPr>
      <w:r>
        <w:t xml:space="preserve">The Urban Challenge: Density and Disease Control</w:t>
      </w:r>
    </w:p>
    <w:p>
      <w:pPr>
        <w:pStyle w:val="FirstParagraph"/>
      </w:pPr>
      <w:r>
        <w:rPr>
          <w:bCs/>
          <w:b/>
        </w:rPr>
        <w:t xml:space="preserve">Philippines Manila</w:t>
      </w:r>
      <w:r>
        <w:t xml:space="preserve">, as one of the most densely populated cities in the world, presents unique challenges for disease control. High population density among humans naturally raises concerns regarding zoonotic diseases—illnesses that can be transmitted from animals to humans. Rabies remains a significant public health concern in many parts of the country, including urban centers like</w:t>
      </w:r>
      <w:r>
        <w:t xml:space="preserve"> </w:t>
      </w:r>
      <w:r>
        <w:rPr>
          <w:bCs/>
          <w:b/>
        </w:rPr>
        <w:t xml:space="preserve">Philippines Manila</w:t>
      </w:r>
      <w:r>
        <w:t xml:space="preserve">. Here, the</w:t>
      </w:r>
      <w:r>
        <w:t xml:space="preserve"> </w:t>
      </w:r>
      <w:r>
        <w:rPr>
          <w:bCs/>
          <w:b/>
        </w:rPr>
        <w:t xml:space="preserve">Veterinarian</w:t>
      </w:r>
      <w:r>
        <w:t xml:space="preserve"> </w:t>
      </w:r>
      <w:r>
        <w:t xml:space="preserve">is not merely a doctor for pets but a frontline defender of public health. Through vaccination drives, stray animal population management strategies such as Animal Birth Control (ABC) programs, and surveillance systems for rabies and other vector-borne diseases like leptospirosis and dengue (which affects both animals and humans), veterinarians serve as critical pillars of the city’s health infrastructure.</w:t>
      </w:r>
    </w:p>
    <w:p>
      <w:pPr>
        <w:pStyle w:val="BodyText"/>
      </w:pPr>
      <w:r>
        <w:t xml:space="preserve">In</w:t>
      </w:r>
      <w:r>
        <w:t xml:space="preserve"> </w:t>
      </w:r>
      <w:r>
        <w:rPr>
          <w:bCs/>
          <w:b/>
        </w:rPr>
        <w:t xml:space="preserve">Philippines Manila</w:t>
      </w:r>
      <w:r>
        <w:t xml:space="preserve">, where informal settlements often share close quarters with domestic livestock or stray animals, the boundary between human and animal health is porous. Veterinarians work closely with local government units (LGUs) and community health workers to educate residents on hygiene practices, proper waste disposal to prevent rodent infestations, and the importance of regular pet vaccinations. These efforts are not just medical interventions but educational campaigns that aim to change behaviors in communities where resources are scarce. The presence of a dedicated</w:t>
      </w:r>
      <w:r>
        <w:t xml:space="preserve"> </w:t>
      </w:r>
      <w:r>
        <w:rPr>
          <w:bCs/>
          <w:b/>
        </w:rPr>
        <w:t xml:space="preserve">Veterinarian</w:t>
      </w:r>
      <w:r>
        <w:t xml:space="preserve"> </w:t>
      </w:r>
      <w:r>
        <w:t xml:space="preserve">ensures that outbreaks are detected early and contained before they can spread across the dense urban fabric.</w:t>
      </w:r>
    </w:p>
    <w:bookmarkEnd w:id="20"/>
    <w:bookmarkStart w:id="21" w:name="X7e5d04791b2ec14a2f9512602bed02af6d4c70c"/>
    <w:p>
      <w:pPr>
        <w:pStyle w:val="Heading2"/>
      </w:pPr>
      <w:r>
        <w:t xml:space="preserve">Economic Implications and Pet Ownership Culture</w:t>
      </w:r>
    </w:p>
    <w:p>
      <w:pPr>
        <w:pStyle w:val="FirstParagraph"/>
      </w:pPr>
      <w:r>
        <w:t xml:space="preserve">The economic landscape of</w:t>
      </w:r>
      <w:r>
        <w:t xml:space="preserve"> </w:t>
      </w:r>
      <w:r>
        <w:rPr>
          <w:bCs/>
          <w:b/>
        </w:rPr>
        <w:t xml:space="preserve">Philippines Manila</w:t>
      </w:r>
      <w:r>
        <w:t xml:space="preserve"> </w:t>
      </w:r>
      <w:r>
        <w:t xml:space="preserve">is shifting rapidly. With a growing middle class comes an increase in pet ownership, transforming animals from mere strays or working livestock into cherished family members. This cultural shift has spurred the growth of a robust veterinary industry within the city. From specialized clinics offering dental care and surgery to grooming salons and pet nutritionists, the</w:t>
      </w:r>
      <w:r>
        <w:t xml:space="preserve"> </w:t>
      </w:r>
      <w:r>
        <w:rPr>
          <w:bCs/>
          <w:b/>
        </w:rPr>
        <w:t xml:space="preserve">Veterinarian</w:t>
      </w:r>
      <w:r>
        <w:t xml:space="preserve"> </w:t>
      </w:r>
      <w:r>
        <w:t xml:space="preserve">is now a key player in the service economy.</w:t>
      </w:r>
    </w:p>
    <w:p>
      <w:pPr>
        <w:pStyle w:val="BodyText"/>
      </w:pPr>
      <w:r>
        <w:t xml:space="preserve">This economic dimension is vital for</w:t>
      </w:r>
      <w:r>
        <w:t xml:space="preserve"> </w:t>
      </w:r>
      <w:r>
        <w:rPr>
          <w:bCs/>
          <w:b/>
        </w:rPr>
        <w:t xml:space="preserve">Philippines Manila</w:t>
      </w:r>
      <w:r>
        <w:t xml:space="preserve">. It provides employment opportunities for veterinary technicians, pharmacists, and support staff. Moreover, it ensures that pets receive higher standards of care, which in turn reduces the burden on municipal animal shelters and stray populations. However, this professionalization also brings challenges. The cost of veterinary care can be prohibitive for low-income families in</w:t>
      </w:r>
      <w:r>
        <w:t xml:space="preserve"> </w:t>
      </w:r>
      <w:r>
        <w:rPr>
          <w:bCs/>
          <w:b/>
        </w:rPr>
        <w:t xml:space="preserve">Philippines Manila</w:t>
      </w:r>
      <w:r>
        <w:t xml:space="preserve">, leading to cases of untreated illness or abandonment. Therefore, veterinarians must navigate a delicate balance between providing high-quality medical services and advocating for affordable care models that are accessible to the broader population.</w:t>
      </w:r>
    </w:p>
    <w:bookmarkEnd w:id="21"/>
    <w:bookmarkStart w:id="22" w:name="rural-urban-interface-and-food-safety"/>
    <w:p>
      <w:pPr>
        <w:pStyle w:val="Heading2"/>
      </w:pPr>
      <w:r>
        <w:t xml:space="preserve">Rural-Urban Interface and Food Safety</w:t>
      </w:r>
    </w:p>
    <w:p>
      <w:pPr>
        <w:pStyle w:val="FirstParagraph"/>
      </w:pPr>
      <w:r>
        <w:t xml:space="preserve">While</w:t>
      </w:r>
      <w:r>
        <w:t xml:space="preserve"> </w:t>
      </w:r>
      <w:r>
        <w:rPr>
          <w:bCs/>
          <w:b/>
        </w:rPr>
        <w:t xml:space="preserve">Philippines Manila</w:t>
      </w:r>
      <w:r>
        <w:t xml:space="preserve"> </w:t>
      </w:r>
      <w:r>
        <w:t xml:space="preserve">is an urban center, it serves as the primary hub for food distribution from rural provinces. Livestock—cattle, pigs, chickens, and goats—is transported daily into the city for slaughter and consumption. Veterinarians play a crucial role in abattoirs and inspection stations to ensure food safety. By inspecting meat products for parasites, bacterial contamination (such as Salmonella or E. coli), and other health hazards, veterinary professionals protect consumers from foodborne illnesses.</w:t>
      </w:r>
    </w:p>
    <w:p>
      <w:pPr>
        <w:pStyle w:val="BodyText"/>
      </w:pPr>
      <w:r>
        <w:t xml:space="preserve">Furthermore, as urban agriculture gains traction in</w:t>
      </w:r>
      <w:r>
        <w:t xml:space="preserve"> </w:t>
      </w:r>
      <w:r>
        <w:rPr>
          <w:bCs/>
          <w:b/>
        </w:rPr>
        <w:t xml:space="preserve">Philippines Manila</w:t>
      </w:r>
      <w:r>
        <w:t xml:space="preserve">, with community gardens and small-scale poultry keeping becoming more common in barangays, local veterinarians are increasingly called upon to advise on biosecurity measures. This helps prevent the introduction of avian influenza or swine fever into urban settings. The versatility of the</w:t>
      </w:r>
      <w:r>
        <w:t xml:space="preserve"> </w:t>
      </w:r>
      <w:r>
        <w:rPr>
          <w:bCs/>
          <w:b/>
        </w:rPr>
        <w:t xml:space="preserve">Veterinarian</w:t>
      </w:r>
      <w:r>
        <w:t xml:space="preserve"> </w:t>
      </w:r>
      <w:r>
        <w:t xml:space="preserve">in this context highlights their importance not just in treating individual animals, but in safeguarding the entire food supply chain that sustains millions of residents.</w:t>
      </w:r>
    </w:p>
    <w:bookmarkEnd w:id="22"/>
    <w:bookmarkStart w:id="23" w:name="compassion-and-legal-advocacy"/>
    <w:p>
      <w:pPr>
        <w:pStyle w:val="Heading2"/>
      </w:pPr>
      <w:r>
        <w:t xml:space="preserve">Compassion and Legal Advocacy</w:t>
      </w:r>
    </w:p>
    <w:p>
      <w:pPr>
        <w:pStyle w:val="FirstParagraph"/>
      </w:pPr>
      <w:r>
        <w:t xml:space="preserve">Beyond medical and economic roles, veterinarians in</w:t>
      </w:r>
      <w:r>
        <w:t xml:space="preserve"> </w:t>
      </w:r>
      <w:r>
        <w:rPr>
          <w:bCs/>
          <w:b/>
        </w:rPr>
        <w:t xml:space="preserve">Philippines Manila</w:t>
      </w:r>
      <w:r>
        <w:t xml:space="preserve"> </w:t>
      </w:r>
      <w:r>
        <w:t xml:space="preserve">are often at the forefront of animal welfare advocacy. The implementation of stricter animal cruelty laws requires veterinary evidence to prosecute offenders. When a dog or cat is found injured due to neglect or abuse, it is the veterinarian who documents the injuries and provides expert testimony that can lead to justice for these voiceless victims.</w:t>
      </w:r>
    </w:p>
    <w:p>
      <w:pPr>
        <w:pStyle w:val="BodyText"/>
      </w:pPr>
      <w:r>
        <w:t xml:space="preserve">In</w:t>
      </w:r>
      <w:r>
        <w:t xml:space="preserve"> </w:t>
      </w:r>
      <w:r>
        <w:rPr>
          <w:bCs/>
          <w:b/>
        </w:rPr>
        <w:t xml:space="preserve">Philippines Manila</w:t>
      </w:r>
      <w:r>
        <w:t xml:space="preserve">, where compassion for animals has historically been varied, veterinarians serve as educators and advocates. They work with NGOs and animal welfare groups to promote "No-Kill" policies in shelters, encourage adoption over buying, and educate the public on responsible ownership. Their moral authority lends weight to these campaigns, helping to shift societal attitudes towards greater empathy and responsibility.</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Veterinarian</w:t>
      </w:r>
      <w:r>
        <w:t xml:space="preserve"> </w:t>
      </w:r>
      <w:r>
        <w:t xml:space="preserve">is an indispensable asset in the urban landscape of</w:t>
      </w:r>
      <w:r>
        <w:t xml:space="preserve"> </w:t>
      </w:r>
      <w:r>
        <w:rPr>
          <w:bCs/>
          <w:b/>
        </w:rPr>
        <w:t xml:space="preserve">Philippines Manila</w:t>
      </w:r>
      <w:r>
        <w:t xml:space="preserve">. They are guardians of public health, economic contributors, protectors of food safety, and champions of animal welfare. As</w:t>
      </w:r>
      <w:r>
        <w:t xml:space="preserve"> </w:t>
      </w:r>
      <w:r>
        <w:rPr>
          <w:bCs/>
          <w:b/>
        </w:rPr>
        <w:t xml:space="preserve">Philippines Manila</w:t>
      </w:r>
      <w:r>
        <w:t xml:space="preserve"> </w:t>
      </w:r>
      <w:r>
        <w:t xml:space="preserve">continues to evolve into a modern global city, the integration of veterinary services into broader urban planning and public health strategies is not just beneficial—it is necessary. By supporting veterinary professionals and recognizing their broad impact on society,</w:t>
      </w:r>
      <w:r>
        <w:t xml:space="preserve"> </w:t>
      </w:r>
      <w:r>
        <w:rPr>
          <w:bCs/>
          <w:b/>
        </w:rPr>
        <w:t xml:space="preserve">Philippines Manila</w:t>
      </w:r>
      <w:r>
        <w:t xml:space="preserve"> </w:t>
      </w:r>
      <w:r>
        <w:t xml:space="preserve">can build a healthier, safer, and more compassionate community for both its human residents and the animals with whom they share this vibrant island home.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Veterinarians in Philippines Manila: Bridging Animal Welfare, Public Health, and Community Development</dc:title>
  <dc:creator/>
  <cp:keywords/>
  <dcterms:created xsi:type="dcterms:W3CDTF">2026-07-29T08:55:09Z</dcterms:created>
  <dcterms:modified xsi:type="dcterms:W3CDTF">2026-07-29T08:55:09Z</dcterms:modified>
</cp:coreProperties>
</file>

<file path=docProps/custom.xml><?xml version="1.0" encoding="utf-8"?>
<Properties xmlns="http://schemas.openxmlformats.org/officeDocument/2006/custom-properties" xmlns:vt="http://schemas.openxmlformats.org/officeDocument/2006/docPropsVTypes"/>
</file>