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7" w:name="Xcbc26b4d61d027ba66cb56c51a7bbc7b2c93485"/>
    <w:p>
      <w:pPr>
        <w:pStyle w:val="Heading1"/>
      </w:pPr>
      <w:r>
        <w:t xml:space="preserve">The Vital Role of a Veterinarian in the Heart of Switzerland Zurich</w:t>
      </w:r>
    </w:p>
    <w:p>
      <w:pPr>
        <w:pStyle w:val="FirstParagraph"/>
      </w:pPr>
      <w:r>
        <w:t xml:space="preserve">In the bustling, picturesque city of Zurich, nestled within the pristine landscapes and efficient infrastructure that define Switzerland Zurich, there exists a profession that bridges the gap between human compassion and animal welfare:</w:t>
      </w:r>
      <w:r>
        <w:t xml:space="preserve"> </w:t>
      </w:r>
      <w:r>
        <w:rPr>
          <w:bCs/>
          <w:b/>
        </w:rPr>
        <w:t xml:space="preserve">Veterinarian</w:t>
      </w:r>
      <w:r>
        <w:t xml:space="preserve">. As one of Europe’s most affluent and environmentally conscious cities, Zurich demands not only high standards in healthcare for its residents but also exceptional care for its beloved pets. The role of a veterinarian in this dynamic region goes beyond treating illnesses; it encompasses public health, education, ethical animal stewardship, and cultural integration—all critical components that uphold the reputation of Switzerland as a global leader in veterinary medicine.</w:t>
      </w:r>
    </w:p>
    <w:bookmarkStart w:id="20" w:name="X3b2e0415403b3af5a744f9d8a52b65035c2d68a"/>
    <w:p>
      <w:pPr>
        <w:pStyle w:val="Heading2"/>
      </w:pPr>
      <w:r>
        <w:t xml:space="preserve">The Unique Context of Veterinary Care in Zurich</w:t>
      </w:r>
    </w:p>
    <w:p>
      <w:pPr>
        <w:pStyle w:val="FirstParagraph"/>
      </w:pPr>
      <w:r>
        <w:t xml:space="preserve">Zurich is known for its clean streets, progressive policies, and deep respect for nature. This ethos extends to how animals are treated within the city limits. Pets are considered family members, with over 60% of households owning at least one companion animal such as dogs or cats. In such a setting, the demand for professional veterinary services is both high and sophisticated.</w:t>
      </w:r>
    </w:p>
    <w:p>
      <w:pPr>
        <w:pStyle w:val="BodyText"/>
      </w:pPr>
      <w:r>
        <w:t xml:space="preserve">A</w:t>
      </w:r>
      <w:r>
        <w:t xml:space="preserve"> </w:t>
      </w:r>
      <w:r>
        <w:rPr>
          <w:bCs/>
          <w:b/>
        </w:rPr>
        <w:t xml:space="preserve">veterinarian</w:t>
      </w:r>
      <w:r>
        <w:t xml:space="preserve"> </w:t>
      </w:r>
      <w:r>
        <w:t xml:space="preserve">in Zurich must be equipped with advanced medical knowledge, technological proficiency, and an understanding of local regulations governing animal welfare. The Swiss Veterinary Association (SVT) plays a pivotal role in setting national standards, ensuring that practitioners across the country—including those in Zurich—adhere to rigorous ethical and clinical guidelines. These include mandatory continuing education, strict hygiene protocols, and adherence to animal protection laws that are among the most stringent in the world.</w:t>
      </w:r>
    </w:p>
    <w:bookmarkEnd w:id="20"/>
    <w:bookmarkStart w:id="21" w:name="Xe1a5ccac854b74b879458d7e4b5328e9e0871d3"/>
    <w:p>
      <w:pPr>
        <w:pStyle w:val="Heading2"/>
      </w:pPr>
      <w:r>
        <w:t xml:space="preserve">Educational Excellence and Professional Standards</w:t>
      </w:r>
    </w:p>
    <w:p>
      <w:pPr>
        <w:pStyle w:val="FirstParagraph"/>
      </w:pPr>
      <w:r>
        <w:t xml:space="preserve">Becoming a</w:t>
      </w:r>
      <w:r>
        <w:t xml:space="preserve"> </w:t>
      </w:r>
      <w:r>
        <w:rPr>
          <w:bCs/>
          <w:b/>
        </w:rPr>
        <w:t xml:space="preserve">veterinarian</w:t>
      </w:r>
      <w:r>
        <w:t xml:space="preserve"> </w:t>
      </w:r>
      <w:r>
        <w:t xml:space="preserve">in Switzerland is a challenging yet rewarding journey. Prospective veterinarians must complete a doctoral degree from one of two accredited institutions: the University of Zurich or the Vetsuisse Faculty at Bern. The curriculum is comprehensive, covering disciplines such as surgery, internal medicine, epidemiology, pharmacology, and even veterinary jurisprudence.</w:t>
      </w:r>
    </w:p>
    <w:p>
      <w:pPr>
        <w:pStyle w:val="BodyText"/>
      </w:pPr>
      <w:r>
        <w:t xml:space="preserve">In Zurich specifically, access to cutting-edge facilities enhances training and practice. The University Hospital for Small Animals (KUS) offers specialized care in areas like oncology cardiology and neurology—services that reflect the expectations of Zurich’s discerning pet owners. Moreover, many clinics in the city collaborate with international research centers, contributing to breakthroughs in veterinary science while serving as teaching hubs for future</w:t>
      </w:r>
      <w:r>
        <w:t xml:space="preserve"> </w:t>
      </w:r>
      <w:r>
        <w:rPr>
          <w:bCs/>
          <w:b/>
        </w:rPr>
        <w:t xml:space="preserve">veterinarian</w:t>
      </w:r>
      <w:r>
        <w:t xml:space="preserve"> </w:t>
      </w:r>
      <w:r>
        <w:t xml:space="preserve">professionals.</w:t>
      </w:r>
    </w:p>
    <w:bookmarkEnd w:id="21"/>
    <w:bookmarkStart w:id="22" w:name="Xc27319b1e7d3a5b227a3db69b9128347bb4b1b4"/>
    <w:p>
      <w:pPr>
        <w:pStyle w:val="Heading2"/>
      </w:pPr>
      <w:r>
        <w:t xml:space="preserve">The Cultural Significance of Animal Welfare in Switzerland Zurich</w:t>
      </w:r>
    </w:p>
    <w:p>
      <w:pPr>
        <w:pStyle w:val="FirstParagraph"/>
      </w:pPr>
      <w:r>
        <w:t xml:space="preserve">In Swiss culture, particularly in cosmopolitan cities like Zurich, there is a profound sense of responsibility toward animal well-being. It is illegal to keep animals alone if they require social interaction, and leaving dogs unattended outside cafes or shops can result in legal penalties. This cultural framework places significant emphasis on preventive care—a domain where</w:t>
      </w:r>
      <w:r>
        <w:t xml:space="preserve"> </w:t>
      </w:r>
      <w:r>
        <w:rPr>
          <w:bCs/>
          <w:b/>
        </w:rPr>
        <w:t xml:space="preserve">veterinarian</w:t>
      </w:r>
      <w:r>
        <w:t xml:space="preserve"> </w:t>
      </w:r>
      <w:r>
        <w:t xml:space="preserve">professionals play a crucial role.</w:t>
      </w:r>
    </w:p>
    <w:p>
      <w:pPr>
        <w:pStyle w:val="BodyText"/>
      </w:pPr>
      <w:r>
        <w:t xml:space="preserve">Veterinarians in Zurich often serve as educators, guiding pet owners through nutrition plans, behavioral training recommendations, and early detection of diseases such as dental issues or joint degeneration common in purebred dogs prevalent in affluent areas. By promoting proactive health management rather than reactive treatment, these professionals help reduce the overall burden on animal healthcare systems while improving quality of life for pets.</w:t>
      </w:r>
    </w:p>
    <w:bookmarkEnd w:id="22"/>
    <w:bookmarkStart w:id="23" w:name="X6269b26894106e49b810e08f01177560cc88ed8"/>
    <w:p>
      <w:pPr>
        <w:pStyle w:val="Heading2"/>
      </w:pPr>
      <w:r>
        <w:t xml:space="preserve">The Impact on Public Health and Zoonotic Disease Prevention</w:t>
      </w:r>
    </w:p>
    <w:p>
      <w:pPr>
        <w:pStyle w:val="FirstParagraph"/>
      </w:pPr>
      <w:r>
        <w:t xml:space="preserve">While most veterinary work involves domestic animals,</w:t>
      </w:r>
      <w:r>
        <w:t xml:space="preserve"> </w:t>
      </w:r>
      <w:r>
        <w:rPr>
          <w:bCs/>
          <w:b/>
        </w:rPr>
        <w:t xml:space="preserve">veterinarian</w:t>
      </w:r>
      <w:r>
        <w:t xml:space="preserve">s in Zurich also contribute significantly to public health initiatives. With urban density increasing in cities like Zurich, the risk of zoonotic disease transmission rises. Veterinarians monitor outbreaks of diseases such as rabies (rare but still monitored), tick-borne illnesses affecting both humans and animals, and even avian influenza threats.</w:t>
      </w:r>
    </w:p>
    <w:p>
      <w:pPr>
        <w:pStyle w:val="BodyText"/>
      </w:pPr>
      <w:r>
        <w:t xml:space="preserve">Additionally, they assist in food safety by inspecting livestock products entering the city supply chain. Their expertise ensures that meat, dairy, and other animal-derived goods meet Swiss quality standards—which are often stricter than EU averages. Thus, the</w:t>
      </w:r>
      <w:r>
        <w:t xml:space="preserve"> </w:t>
      </w:r>
      <w:r>
        <w:rPr>
          <w:bCs/>
          <w:b/>
        </w:rPr>
        <w:t xml:space="preserve">veterinarian</w:t>
      </w:r>
      <w:r>
        <w:t xml:space="preserve">'s influence extends far beyond clinic walls into broader societal well-being.</w:t>
      </w:r>
    </w:p>
    <w:bookmarkEnd w:id="23"/>
    <w:bookmarkStart w:id="24" w:name="X8b93139757ec229f19533af70a76416ba885915"/>
    <w:p>
      <w:pPr>
        <w:pStyle w:val="Heading2"/>
      </w:pPr>
      <w:r>
        <w:t xml:space="preserve">Challenges Faced by Veterinary Professionals in Zurich</w:t>
      </w:r>
    </w:p>
    <w:p>
      <w:pPr>
        <w:pStyle w:val="FirstParagraph"/>
      </w:pPr>
      <w:r>
        <w:t xml:space="preserve">Despite its advantages, practicing as a</w:t>
      </w:r>
      <w:r>
        <w:t xml:space="preserve"> </w:t>
      </w:r>
      <w:r>
        <w:rPr>
          <w:bCs/>
          <w:b/>
        </w:rPr>
        <w:t xml:space="preserve">veterinarian</w:t>
      </w:r>
      <w:r>
        <w:t xml:space="preserve"> </w:t>
      </w:r>
      <w:r>
        <w:t xml:space="preserve">in Switzerland Zurich presents unique challenges. The cost of living is among the highest globally, leading to financial strain for many clinics due to rising operational costs. Pet insurance coverage varies widely, meaning some clients face difficulties affording advanced treatments such as MRI scans or cancer therapies.</w:t>
      </w:r>
    </w:p>
    <w:p>
      <w:pPr>
        <w:pStyle w:val="BodyText"/>
      </w:pPr>
      <w:r>
        <w:t xml:space="preserve">Furthermore, language barriers may arise when treating immigrant-owned pets or working with non-German-speaking staff in multilingual teams. Communication remains key in veterinary medicine, especially when discussing complex diagnoses or end-of-life decisions with emotionally invested owners.</w:t>
      </w:r>
    </w:p>
    <w:bookmarkEnd w:id="24"/>
    <w:bookmarkStart w:id="25" w:name="X4614966a7d9482676b160ee86c396a711d59fda"/>
    <w:p>
      <w:pPr>
        <w:pStyle w:val="Heading2"/>
      </w:pPr>
      <w:r>
        <w:t xml:space="preserve">The Future of Veterinary Medicine in Zurich</w:t>
      </w:r>
    </w:p>
    <w:p>
      <w:pPr>
        <w:pStyle w:val="FirstParagraph"/>
      </w:pPr>
      <w:r>
        <w:t xml:space="preserve">Looking ahead, the role of</w:t>
      </w:r>
      <w:r>
        <w:t xml:space="preserve"> </w:t>
      </w:r>
      <w:r>
        <w:rPr>
          <w:bCs/>
          <w:b/>
        </w:rPr>
        <w:t xml:space="preserve">veterinarian</w:t>
      </w:r>
      <w:r>
        <w:t xml:space="preserve">s will continue evolving alongside advancements in biotechnology and digital health tools. Telemedicine consultations are becoming more common, allowing veterinarians to provide preliminary advice remotely—an essential service during pandemics or for elderly pet owners. Artificial intelligence is also being integrated into diagnostic imaging, improving accuracy and speed.</w:t>
      </w:r>
    </w:p>
    <w:p>
      <w:pPr>
        <w:pStyle w:val="BodyText"/>
      </w:pPr>
      <w:r>
        <w:t xml:space="preserve">In Zurich, sustainability initiatives within veterinary practices are gaining traction. Eco-friendly packaging, waste reduction strategies, and carbon-neutral clinic operations align with the city’s green aspirations. As awareness grows about environmental impacts on animal health—from pollution to climate change—veterinarians will increasingly advocate for holistic planetary health approaches.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Switzerland Zurich</w:t>
      </w:r>
      <w:r>
        <w:t xml:space="preserve"> plays a multifaceted role that reflects the city’s values of precision, compassion, and innovation. From providing life-saving medical care to educating communities about responsible pet ownership and contributing to public health surveillance, these professionals form an indispensable part of society. Their dedication ensures that animals in one of the world’s most livable cities receive care comparable to human healthcare standards.</w:t>
      </w:r>
    </w:p>
    <w:p>
      <w:pPr>
        <w:pStyle w:val="BodyText"/>
      </w:pPr>
      <w:r>
        <w:t xml:space="preserve">As Zurich continues to grow and adapt, so too must its veterinary services. Supporting local clinics, advocating for accessible pet insurance, and recognizing the importance of animal welfare remain vital tasks for citizens who wish to preserve the harmonious relationship between humans and animals in this exceptional city-state. For all these reasons, honoring the profession of</w:t>
      </w:r>
      <w:r>
        <w:t xml:space="preserve"> </w:t>
      </w:r>
      <w:r>
        <w:rPr>
          <w:bCs/>
          <w:b/>
        </w:rPr>
        <w:t xml:space="preserve">veterinarian</w:t>
      </w:r>
      <w:r>
        <w:t xml:space="preserve"> is not just a duty—it is a privilege and a necessity in modern urban life.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Veterinarian in Switzerland Zurich</dc:title>
  <dc:creator/>
  <dc:language>en</dc:language>
  <cp:keywords/>
  <dcterms:created xsi:type="dcterms:W3CDTF">2026-07-29T13:44:25Z</dcterms:created>
  <dcterms:modified xsi:type="dcterms:W3CDTF">2026-07-29T13:44:25Z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