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Turkey</w:t>
      </w:r>
      <w:r>
        <w:t xml:space="preserve"> </w:t>
      </w:r>
      <w:r>
        <w:t xml:space="preserve">Istanbul</w:t>
      </w:r>
    </w:p>
    <w:bookmarkStart w:id="26" w:name="X509a8a94b5e4f78135a82e2d3b165be60189465"/>
    <w:p>
      <w:pPr>
        <w:pStyle w:val="Heading1"/>
      </w:pPr>
      <w:r>
        <w:t xml:space="preserve">The Role and Significance of the Veterinarian in Turkey Istanbul</w:t>
      </w:r>
    </w:p>
    <w:p>
      <w:pPr>
        <w:pStyle w:val="FirstParagraph"/>
      </w:pPr>
      <w:r>
        <w:t xml:space="preserve">In the heart of Eurasia, where ancient history meets modern ambition, lies one of the most dynamic cities on earth:</w:t>
      </w:r>
      <w:r>
        <w:t xml:space="preserve"> </w:t>
      </w:r>
      <w:r>
        <w:rPr>
          <w:bCs/>
          <w:b/>
        </w:rPr>
        <w:t xml:space="preserve">Turkey Istanbul</w:t>
      </w:r>
      <w:r>
        <w:t xml:space="preserve">. This metropolis is not only a cultural and economic hub but also a city teeming with life in all its forms. Among its seven million residents live millions of animals—cats that roam the cobblestone streets, dogs that serve as companions in bustling households, and livestock in the surrounding provinces. In this complex urban ecosystem, the</w:t>
      </w:r>
      <w:r>
        <w:t xml:space="preserve"> </w:t>
      </w:r>
      <w:r>
        <w:rPr>
          <w:bCs/>
          <w:b/>
        </w:rPr>
        <w:t xml:space="preserve">Veterinarian</w:t>
      </w:r>
      <w:r>
        <w:t xml:space="preserve"> </w:t>
      </w:r>
      <w:r>
        <w:t xml:space="preserve">emerges not merely as a medical professional but as a crucial pillar of public health, animal welfare, and social harmony. The practice of veterinary medicine in</w:t>
      </w:r>
      <w:r>
        <w:t xml:space="preserve"> </w:t>
      </w:r>
      <w:r>
        <w:rPr>
          <w:bCs/>
          <w:b/>
        </w:rPr>
        <w:t xml:space="preserve">Turkey Istanbul</w:t>
      </w:r>
      <w:r>
        <w:t xml:space="preserve"> </w:t>
      </w:r>
      <w:r>
        <w:t xml:space="preserve">is shaped by unique cultural traditions, rapid urbanization, and evolving legal frameworks.</w:t>
      </w:r>
    </w:p>
    <w:bookmarkStart w:id="20" w:name="X5e72e37456dc20a4515791e6156040cae034351"/>
    <w:p>
      <w:pPr>
        <w:pStyle w:val="Heading2"/>
      </w:pPr>
      <w:r>
        <w:t xml:space="preserve">The Cultural Bond Between Humans and Animals</w:t>
      </w:r>
    </w:p>
    <w:p>
      <w:pPr>
        <w:pStyle w:val="FirstParagraph"/>
      </w:pPr>
      <w:r>
        <w:t xml:space="preserve">To understand the role of the</w:t>
      </w:r>
      <w:r>
        <w:t xml:space="preserve"> </w:t>
      </w:r>
      <w:r>
        <w:rPr>
          <w:bCs/>
          <w:b/>
        </w:rPr>
        <w:t xml:space="preserve">Veterinarian</w:t>
      </w:r>
      <w:r>
        <w:t xml:space="preserve"> </w:t>
      </w:r>
      <w:r>
        <w:t xml:space="preserve">in</w:t>
      </w:r>
      <w:r>
        <w:t xml:space="preserve"> </w:t>
      </w:r>
      <w:r>
        <w:rPr>
          <w:bCs/>
          <w:b/>
        </w:rPr>
        <w:t xml:space="preserve">Turkey Istanbul</w:t>
      </w:r>
      <w:r>
        <w:t xml:space="preserve">, one must first acknowledge the profound cultural connection between humans and animals. Unlike many Western cultures that often view street animals as pests to be managed, Turkish culture, particularly in cities like</w:t>
      </w:r>
      <w:r>
        <w:t xml:space="preserve"> </w:t>
      </w:r>
      <w:r>
        <w:rPr>
          <w:bCs/>
          <w:b/>
        </w:rPr>
        <w:t xml:space="preserve">Turkey Istanbul</w:t>
      </w:r>
      <w:r>
        <w:t xml:space="preserve">, embraces them. It is common to see stray cats napping in shop windows or dogs resting on benches near historic mosques. This affection stems from a blend of Islamic traditions, which emphasize mercy toward animals, and historical urban habits developed over centuries.</w:t>
      </w:r>
    </w:p>
    <w:p>
      <w:pPr>
        <w:pStyle w:val="BodyText"/>
      </w:pPr>
      <w:r>
        <w:t xml:space="preserve">However, this love is not without its challenges. The high population of street animals requires constant care, feeding, and medical attention. Herein lies the critical role of the</w:t>
      </w:r>
      <w:r>
        <w:t xml:space="preserve"> </w:t>
      </w:r>
      <w:r>
        <w:rPr>
          <w:bCs/>
          <w:b/>
        </w:rPr>
        <w:t xml:space="preserve">Veterinarian</w:t>
      </w:r>
      <w:r>
        <w:t xml:space="preserve">. They are often the frontline defenders against disease outbreaks in these animal populations. In</w:t>
      </w:r>
      <w:r>
        <w:t xml:space="preserve"> </w:t>
      </w:r>
      <w:r>
        <w:rPr>
          <w:bCs/>
          <w:b/>
        </w:rPr>
        <w:t xml:space="preserve">Turkey Istanbul</w:t>
      </w:r>
      <w:r>
        <w:t xml:space="preserve">, veterinarians frequently collaborate with local municipalities and NGOs to implement sterilization campaigns (such as APOs - Animal Population Operations) to manage street animal numbers humanely while controlling rabies and other zoonotic diseases. Without the active intervention of veterinary professionals, the delicate balance between public safety and animal welfare would likely collapse.</w:t>
      </w:r>
    </w:p>
    <w:bookmarkEnd w:id="20"/>
    <w:bookmarkStart w:id="21" w:name="X1716e56f207bf306c7cd23dfda83a0e39968862"/>
    <w:p>
      <w:pPr>
        <w:pStyle w:val="Heading2"/>
      </w:pPr>
      <w:r>
        <w:t xml:space="preserve">Urbanization and the Rising Demand for Companion Animal Care</w:t>
      </w:r>
    </w:p>
    <w:p>
      <w:pPr>
        <w:pStyle w:val="FirstParagraph"/>
      </w:pPr>
      <w:r>
        <w:rPr>
          <w:bCs/>
          <w:b/>
        </w:rPr>
        <w:t xml:space="preserve">Turkey Istanbul</w:t>
      </w:r>
      <w:r>
        <w:t xml:space="preserve"> </w:t>
      </w:r>
      <w:r>
        <w:t xml:space="preserve">is experiencing rapid urbanization, leading to an increase in pet ownership. As families move into apartments in districts like Kadıköy, Beşiktaş, and Beyoğlu, pets such as dogs and cats are increasingly integrated into the family unit. This shift has transformed the role of the</w:t>
      </w:r>
      <w:r>
        <w:t xml:space="preserve"> </w:t>
      </w:r>
      <w:r>
        <w:rPr>
          <w:bCs/>
          <w:b/>
        </w:rPr>
        <w:t xml:space="preserve">Veterinarian</w:t>
      </w:r>
      <w:r>
        <w:t xml:space="preserve"> </w:t>
      </w:r>
      <w:r>
        <w:t xml:space="preserve">from one focused primarily on public health to one that also emphasizes preventive care, geriatrics, and specialized treatments for companion animals.</w:t>
      </w:r>
    </w:p>
    <w:p>
      <w:pPr>
        <w:pStyle w:val="BodyText"/>
      </w:pPr>
      <w:r>
        <w:t xml:space="preserve">In recent years, veterinary clinics in</w:t>
      </w:r>
      <w:r>
        <w:t xml:space="preserve"> </w:t>
      </w:r>
      <w:r>
        <w:rPr>
          <w:bCs/>
          <w:b/>
        </w:rPr>
        <w:t xml:space="preserve">Turkey Istanbul</w:t>
      </w:r>
      <w:r>
        <w:t xml:space="preserve"> </w:t>
      </w:r>
      <w:r>
        <w:t xml:space="preserve">have seen a surge in demand for advanced services. Owners are increasingly willing to invest in high-quality healthcare for their pets, including dental care, orthopedic surgery, and diagnostic imaging. Consequently, the</w:t>
      </w:r>
      <w:r>
        <w:t xml:space="preserve"> </w:t>
      </w:r>
      <w:r>
        <w:rPr>
          <w:bCs/>
          <w:b/>
        </w:rPr>
        <w:t xml:space="preserve">Veterinarian</w:t>
      </w:r>
      <w:r>
        <w:t xml:space="preserve"> </w:t>
      </w:r>
      <w:r>
        <w:t xml:space="preserve">profession has evolved to meet these standards. Many practitioners now utilize state-of-the-art technology comparable to that found in major European capitals. This modernization is essential not only for treating individual animals but also for ensuring that the pets contributing to the city’s social fabric remain healthy and happy.</w:t>
      </w:r>
    </w:p>
    <w:bookmarkEnd w:id="21"/>
    <w:bookmarkStart w:id="22" w:name="zoonotic-diseases-and-public-health"/>
    <w:p>
      <w:pPr>
        <w:pStyle w:val="Heading2"/>
      </w:pPr>
      <w:r>
        <w:t xml:space="preserve">Zoonotic Diseases and Public Health</w:t>
      </w:r>
    </w:p>
    <w:p>
      <w:pPr>
        <w:pStyle w:val="FirstParagraph"/>
      </w:pPr>
      <w:r>
        <w:t xml:space="preserve">The importance of the</w:t>
      </w:r>
      <w:r>
        <w:t xml:space="preserve"> </w:t>
      </w:r>
      <w:r>
        <w:rPr>
          <w:bCs/>
          <w:b/>
        </w:rPr>
        <w:t xml:space="preserve">Veterinarian</w:t>
      </w:r>
      <w:r>
        <w:t xml:space="preserve"> </w:t>
      </w:r>
      <w:r>
        <w:t xml:space="preserve">extends far beyond individual patient care; it encompasses broader public health implications.</w:t>
      </w:r>
      <w:r>
        <w:t xml:space="preserve"> </w:t>
      </w:r>
      <w:r>
        <w:rPr>
          <w:bCs/>
          <w:b/>
        </w:rPr>
        <w:t xml:space="preserve">Turkey Istanbul</w:t>
      </w:r>
      <w:r>
        <w:t xml:space="preserve">, with its dense population and international travel connectivity, is a hotspot for potential disease transmission. Rabies, though largely controlled, remains a concern in some areas along with leptospirosis and brucellosis in livestock regions nearby. The One Health initiative, which recognizes the interconnection between human health, animal health, and the environment, is particularly relevant here.</w:t>
      </w:r>
    </w:p>
    <w:p>
      <w:pPr>
        <w:pStyle w:val="BodyText"/>
      </w:pPr>
      <w:r>
        <w:t xml:space="preserve">Veterinarians in</w:t>
      </w:r>
      <w:r>
        <w:t xml:space="preserve"> </w:t>
      </w:r>
      <w:r>
        <w:rPr>
          <w:bCs/>
          <w:b/>
        </w:rPr>
        <w:t xml:space="preserve">Turkey Istanbul</w:t>
      </w:r>
      <w:r>
        <w:t xml:space="preserve"> </w:t>
      </w:r>
      <w:r>
        <w:t xml:space="preserve">play a pivotal role in surveillance and prevention. They are responsible for certifying animal health for imports and exports through ports like those on the Bosphorus. Furthermore, they educate pet owners about vaccination schedules and hygiene practices that prevent the spread of zoonotic diseases to humans. In times of public health crises, such as pandemics, veterinarians also assist in understanding animal vectors that may influence human infection rates. Thus, the</w:t>
      </w:r>
      <w:r>
        <w:t xml:space="preserve"> </w:t>
      </w:r>
      <w:r>
        <w:rPr>
          <w:bCs/>
          <w:b/>
        </w:rPr>
        <w:t xml:space="preserve">Veterinarian</w:t>
      </w:r>
      <w:r>
        <w:t xml:space="preserve"> </w:t>
      </w:r>
      <w:r>
        <w:t xml:space="preserve">acts as a guardian of community health in</w:t>
      </w:r>
      <w:r>
        <w:t xml:space="preserve"> </w:t>
      </w:r>
      <w:r>
        <w:rPr>
          <w:bCs/>
          <w:b/>
        </w:rPr>
        <w:t xml:space="preserve">Turkey Istanbul</w:t>
      </w:r>
      <w:r>
        <w:t xml:space="preserve">.</w:t>
      </w:r>
    </w:p>
    <w:bookmarkEnd w:id="22"/>
    <w:bookmarkStart w:id="23" w:name="economic-and-legal-frameworks"/>
    <w:p>
      <w:pPr>
        <w:pStyle w:val="Heading2"/>
      </w:pPr>
      <w:r>
        <w:t xml:space="preserve">Economic and Legal Frameworks</w:t>
      </w:r>
    </w:p>
    <w:p>
      <w:pPr>
        <w:pStyle w:val="FirstParagraph"/>
      </w:pPr>
      <w:r>
        <w:t xml:space="preserve">The veterinary profession in</w:t>
      </w:r>
      <w:r>
        <w:t xml:space="preserve"> </w:t>
      </w:r>
      <w:r>
        <w:rPr>
          <w:bCs/>
          <w:b/>
        </w:rPr>
        <w:t xml:space="preserve">Turkey Istanbul</w:t>
      </w:r>
      <w:r>
        <w:t xml:space="preserve"> </w:t>
      </w:r>
      <w:r>
        <w:t xml:space="preserve">operates within a growing economic sector. The pet food, toy, and service industries are expanding rapidly, driven by the purchasing power of urban residents. However, this growth brings regulatory challenges. Stricter laws regarding animal cruelty and mandatory microchipping have been enforced in recent years to protect vulnerable animals. Veterinarians are instrumental in enforcing these regulations, ensuring compliance with national laws that reflect modern ethical standards.</w:t>
      </w:r>
    </w:p>
    <w:p>
      <w:pPr>
        <w:pStyle w:val="BodyText"/>
      </w:pPr>
      <w:r>
        <w:t xml:space="preserve">Moreover, the economic contribution of veterinary services cannot be overstated. They provide employment opportunities for a wide range of professionals, including technicians, administrative staff, and specialists. In</w:t>
      </w:r>
      <w:r>
        <w:t xml:space="preserve"> </w:t>
      </w:r>
      <w:r>
        <w:rPr>
          <w:bCs/>
          <w:b/>
        </w:rPr>
        <w:t xml:space="preserve">Turkey Istanbul</w:t>
      </w:r>
      <w:r>
        <w:t xml:space="preserve">, the establishment of new clinics often revitalizes local neighborhoods, providing essential services that improve the quality of life for residents who share their spaces with animals.</w:t>
      </w:r>
    </w:p>
    <w:bookmarkEnd w:id="23"/>
    <w:bookmarkStart w:id="24" w:name="education-and-future-prospects"/>
    <w:p>
      <w:pPr>
        <w:pStyle w:val="Heading2"/>
      </w:pPr>
      <w:r>
        <w:t xml:space="preserve">Education and Future Prospects</w:t>
      </w:r>
    </w:p>
    <w:p>
      <w:pPr>
        <w:pStyle w:val="FirstParagraph"/>
      </w:pPr>
      <w:r>
        <w:t xml:space="preserve">The future of veterinary medicine in</w:t>
      </w:r>
      <w:r>
        <w:t xml:space="preserve"> </w:t>
      </w:r>
      <w:r>
        <w:rPr>
          <w:bCs/>
          <w:b/>
        </w:rPr>
        <w:t xml:space="preserve">Turkey Istanbul</w:t>
      </w:r>
      <w:r>
        <w:t xml:space="preserve"> </w:t>
      </w:r>
      <w:r>
        <w:t xml:space="preserve">relies heavily on education and specialization. Turkish universities continue to enhance their veterinary faculties, producing graduates who are well-versed in both traditional practices and modern scientific methodologies. There is a growing trend toward specialization in exotic pets, wildlife conservation, and large animal practice within the metropolitan context.</w:t>
      </w:r>
    </w:p>
    <w:p>
      <w:pPr>
        <w:pStyle w:val="BodyText"/>
      </w:pPr>
      <w:r>
        <w:t xml:space="preserve">As</w:t>
      </w:r>
      <w:r>
        <w:t xml:space="preserve"> </w:t>
      </w:r>
      <w:r>
        <w:rPr>
          <w:bCs/>
          <w:b/>
        </w:rPr>
        <w:t xml:space="preserve">Turkey Istanbul</w:t>
      </w:r>
      <w:r>
        <w:t xml:space="preserve"> </w:t>
      </w:r>
      <w:r>
        <w:t xml:space="preserve">continues to develop as a global city, the expectations for veterinary care will rise. Residents demand transparency, empathy, and high standards of clinical excellence. The</w:t>
      </w:r>
      <w:r>
        <w:t xml:space="preserve"> </w:t>
      </w:r>
      <w:r>
        <w:rPr>
          <w:bCs/>
          <w:b/>
        </w:rPr>
        <w:t xml:space="preserve">Veterinarian</w:t>
      </w:r>
      <w:r>
        <w:t xml:space="preserve"> </w:t>
      </w:r>
      <w:r>
        <w:t xml:space="preserve">must therefore adapt by engaging in continuous professional development, adopting digital health records, and utilizing telemedicine options to reach pet owners more efficiently.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Veterinarian</w:t>
      </w:r>
      <w:r>
        <w:t xml:space="preserve"> </w:t>
      </w:r>
      <w:r>
        <w:t xml:space="preserve">is an indispensable figure in the social and economic tapestry of</w:t>
      </w:r>
      <w:r>
        <w:t xml:space="preserve"> </w:t>
      </w:r>
      <w:r>
        <w:rPr>
          <w:bCs/>
          <w:b/>
        </w:rPr>
        <w:t xml:space="preserve">Turkey Istanbul</w:t>
      </w:r>
      <w:r>
        <w:t xml:space="preserve">. They bridge the gap between human societal needs and animal welfare rights, ensuring that both can coexist harmoniously in one of the world’s most vibrant cities. Whether managing street animal populations through sterilization programs, providing advanced medical care to beloved companions, or safeguarding public health against zoonotic threats, veterinarians contribute significantly to the well-being of</w:t>
      </w:r>
      <w:r>
        <w:t xml:space="preserve"> </w:t>
      </w:r>
      <w:r>
        <w:rPr>
          <w:bCs/>
          <w:b/>
        </w:rPr>
        <w:t xml:space="preserve">Turkey Istanbul</w:t>
      </w:r>
      <w:r>
        <w:t xml:space="preserve">. As the city evolves, so too must its veterinary profession—embracing technology, ethics, and compassion—to ensure that every living creature in this historic metropolis receives the care it deserves.</w:t>
      </w:r>
    </w:p>
    <w:p>
      <w:pPr>
        <w:pStyle w:val="BodyText"/>
      </w:pPr>
      <w:r>
        <w:t xml:space="preserve">The synergy between culture and science in</w:t>
      </w:r>
      <w:r>
        <w:t xml:space="preserve"> </w:t>
      </w:r>
      <w:r>
        <w:rPr>
          <w:bCs/>
          <w:b/>
        </w:rPr>
        <w:t xml:space="preserve">Turkey Istanbul</w:t>
      </w:r>
      <w:r>
        <w:t xml:space="preserve"> </w:t>
      </w:r>
      <w:r>
        <w:t xml:space="preserve">offers a unique model for veterinary practice globally. It demonstrates that when a society values its animals, it fosters a kinder, healthier, and more cohesive community. Therefore, supporting the veterinary profession is not just about protecting animals; it is about nurturing the soul of</w:t>
      </w:r>
      <w:r>
        <w:t xml:space="preserve"> </w:t>
      </w:r>
      <w:r>
        <w:rPr>
          <w:bCs/>
          <w:b/>
        </w:rPr>
        <w:t xml:space="preserve">Turkey Istanbul</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Veterinarian in Turkey Istanbul</dc:title>
  <dc:creator/>
  <dc:language>en</dc:language>
  <cp:keywords/>
  <dcterms:created xsi:type="dcterms:W3CDTF">2026-07-29T15:32:12Z</dcterms:created>
  <dcterms:modified xsi:type="dcterms:W3CDTF">2026-07-29T15:32:12Z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