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India</w:t>
      </w:r>
      <w:r>
        <w:t xml:space="preserve"> </w:t>
      </w:r>
      <w:r>
        <w:t xml:space="preserve">Bangalore</w:t>
      </w:r>
    </w:p>
    <w:bookmarkStart w:id="26" w:name="X629a96fdad815e43f48b4c3c1a105818494e48b"/>
    <w:p>
      <w:pPr>
        <w:pStyle w:val="Heading1"/>
      </w:pPr>
      <w:r>
        <w:t xml:space="preserve">The Art of Visual Storytelling: The Rise of the Videographer in India Bangalore</w:t>
      </w:r>
    </w:p>
    <w:p>
      <w:pPr>
        <w:pStyle w:val="FirstParagraph"/>
      </w:pPr>
      <w:r>
        <w:t xml:space="preserve">In the contemporary digital landscape, visual content has transcended mere entertainment to become a fundamental language of communication. Nowhere is this transformation more palpable than in the bustling metropolis of India Bangalore. As the silicon valley and startup capital of</w:t>
      </w:r>
      <w:r>
        <w:t xml:space="preserve"> </w:t>
      </w:r>
      <w:r>
        <w:rPr>
          <w:bCs/>
          <w:b/>
        </w:rPr>
        <w:t xml:space="preserve">India</w:t>
      </w:r>
      <w:r>
        <w:t xml:space="preserve">, Bangalore has evolved into a dynamic hub where tradition meets modernity, and where the demand for high-quality visual narratives is exploding. At the heart of this revolution stands the</w:t>
      </w:r>
      <w:r>
        <w:t xml:space="preserve"> </w:t>
      </w:r>
      <w:r>
        <w:rPr>
          <w:bCs/>
          <w:b/>
        </w:rPr>
        <w:t xml:space="preserve">Videographer</w:t>
      </w:r>
      <w:r>
        <w:t xml:space="preserve">, a professional who does not merely record footage but crafts compelling stories that resonate with diverse audiences across</w:t>
      </w:r>
      <w:r>
        <w:t xml:space="preserve"> </w:t>
      </w:r>
      <w:r>
        <w:rPr>
          <w:bCs/>
          <w:b/>
        </w:rPr>
        <w:t xml:space="preserve">India</w:t>
      </w:r>
      <w:r>
        <w:t xml:space="preserve"> </w:t>
      </w:r>
      <w:r>
        <w:t xml:space="preserve">and beyond. This essay explores the multifaceted role of the videographer in Bangalore, examining how they capture the city’s unique essence while serving a rapidly growing market.</w:t>
      </w:r>
    </w:p>
    <w:bookmarkStart w:id="20" w:name="Xdc15188d6aa1eb67dac670dbc5d54370e9a1f74"/>
    <w:p>
      <w:pPr>
        <w:pStyle w:val="Heading2"/>
      </w:pPr>
      <w:r>
        <w:t xml:space="preserve">The Bangalore Context: A Canvas of Contrasts</w:t>
      </w:r>
    </w:p>
    <w:p>
      <w:pPr>
        <w:pStyle w:val="FirstParagraph"/>
      </w:pPr>
      <w:r>
        <w:t xml:space="preserve">To understand the significance of a</w:t>
      </w:r>
      <w:r>
        <w:t xml:space="preserve"> </w:t>
      </w:r>
      <w:r>
        <w:rPr>
          <w:bCs/>
          <w:b/>
        </w:rPr>
        <w:t xml:space="preserve">Videographer</w:t>
      </w:r>
      <w:r>
        <w:t xml:space="preserve"> </w:t>
      </w:r>
      <w:r>
        <w:t xml:space="preserve">in this region, one must first appreciate the unique backdrop provided by Bangalore. The city is characterized by its striking contrasts: ancient temples standing tall beside glass-fronted tech parks, serene lakes surrounded by chaotic traffic, and a multicultural populace that speaks over twenty languages. For a videographer operating in</w:t>
      </w:r>
      <w:r>
        <w:t xml:space="preserve"> </w:t>
      </w:r>
      <w:r>
        <w:rPr>
          <w:bCs/>
          <w:b/>
        </w:rPr>
        <w:t xml:space="preserve">India</w:t>
      </w:r>
      <w:r>
        <w:t xml:space="preserve"> </w:t>
      </w:r>
      <w:r>
        <w:t xml:space="preserve">Bangalore, this diversity presents both a challenge and an opportunity. The task is to weave these disparate elements into a cohesive visual narrative that captures the spirit of innovation and cultural richness.</w:t>
      </w:r>
    </w:p>
    <w:p>
      <w:pPr>
        <w:pStyle w:val="BodyText"/>
      </w:pPr>
      <w:r>
        <w:t xml:space="preserve">The climate itself influences the work of the videographer. With its pleasant weather for much of the year, outdoor shoots are feasible more often than in other parts of</w:t>
      </w:r>
      <w:r>
        <w:t xml:space="preserve"> </w:t>
      </w:r>
      <w:r>
        <w:rPr>
          <w:bCs/>
          <w:b/>
        </w:rPr>
        <w:t xml:space="preserve">India</w:t>
      </w:r>
      <w:r>
        <w:t xml:space="preserve">. This allows for natural lighting techniques and vibrant color palettes that enhance storytelling. However, the unpredictability of monsoons requires adaptability, forcing videographers to master indoor studio setups and weather-proofing equipment. This technical versatility is a hallmark of successful videographers in this region.</w:t>
      </w:r>
    </w:p>
    <w:bookmarkEnd w:id="20"/>
    <w:bookmarkStart w:id="21" w:name="X960428a6fe9f348ae7c4ba8b7e2fd8ba9cdcf8d"/>
    <w:p>
      <w:pPr>
        <w:pStyle w:val="Heading2"/>
      </w:pPr>
      <w:r>
        <w:t xml:space="preserve">The Evolution of Demand: From Corporate to Creative</w:t>
      </w:r>
    </w:p>
    <w:p>
      <w:pPr>
        <w:pStyle w:val="FirstParagraph"/>
      </w:pPr>
      <w:r>
        <w:t xml:space="preserve">Historically, video production in Bangalore was dominated by corporate training videos and formal event coverage. However, the rise of digital platforms such as YouTube, Instagram Reels, and LinkedIn has dramatically shifted this paradigm. Today’s videographer must be a multi-hyphenate professional: part director, part editor, part colorist, and part social media strategist.</w:t>
      </w:r>
    </w:p>
    <w:p>
      <w:pPr>
        <w:pStyle w:val="BodyText"/>
      </w:pPr>
      <w:r>
        <w:t xml:space="preserve">In</w:t>
      </w:r>
      <w:r>
        <w:t xml:space="preserve"> </w:t>
      </w:r>
      <w:r>
        <w:rPr>
          <w:bCs/>
          <w:b/>
        </w:rPr>
        <w:t xml:space="preserve">India</w:t>
      </w:r>
      <w:r>
        <w:t xml:space="preserve"> </w:t>
      </w:r>
      <w:r>
        <w:t xml:space="preserve">Bangalore’s thriving startup ecosystem, there is an insatiable need for promotional content. Startups require pitch videos that are concise yet impactful, product launches that generate hype on social media, and brand stories that humanize technology. A skilled videographer understands how to translate complex technical innovations into relatable human experiences. This ability to simplify the complex is crucial in a city known for its engineering prowess.</w:t>
      </w:r>
    </w:p>
    <w:p>
      <w:pPr>
        <w:pStyle w:val="BodyText"/>
      </w:pPr>
      <w:r>
        <w:t xml:space="preserve">Beyond the corporate sector, the creative industry in Bangalore is flourishing. The city has a rich history of theater and cinema, influencing local aesthetics. Contemporary videographers are blending cinematic techniques with documentary styles to create authentic content. Whether it is documenting a music festival at Lumbini Park or capturing the intricate details of handloom crafts in traditional markets, these professionals are preserving cultural heritage while pushing artistic boundaries.</w:t>
      </w:r>
    </w:p>
    <w:bookmarkEnd w:id="21"/>
    <w:bookmarkStart w:id="22" w:name="technical-mastery-and-artistic-vision"/>
    <w:p>
      <w:pPr>
        <w:pStyle w:val="Heading2"/>
      </w:pPr>
      <w:r>
        <w:t xml:space="preserve">Technical Mastery and Artistic Vision</w:t>
      </w:r>
    </w:p>
    <w:p>
      <w:pPr>
        <w:pStyle w:val="FirstParagraph"/>
      </w:pPr>
      <w:r>
        <w:t xml:space="preserve">The role of a videographer has become increasingly technical. In</w:t>
      </w:r>
      <w:r>
        <w:t xml:space="preserve"> </w:t>
      </w:r>
      <w:r>
        <w:rPr>
          <w:bCs/>
          <w:b/>
        </w:rPr>
        <w:t xml:space="preserve">India</w:t>
      </w:r>
      <w:r>
        <w:t xml:space="preserve">, access to cutting-edge equipment is widespread, but the ability to use it effectively sets apart amateurs from professionals. A professional videographer in Bangalore must be proficient with drones for aerial shots that showcase the city’s layout, high-resolution cameras for detailed close-ups, and advanced editing software for post-production magic.</w:t>
      </w:r>
    </w:p>
    <w:p>
      <w:pPr>
        <w:pStyle w:val="BodyText"/>
      </w:pPr>
      <w:r>
        <w:t xml:space="preserve">However, technology alone does not make a great videographer. Artistic vision is paramount. This involves understanding composition, lighting angles, sound design, and pacing. In Bangalore’s noisy urban environment audio capture requires specialized microphones and soundproofing techniques to ensure clarity. The interplay between visual aesthetics and auditory experience creates an immersive atmosphere that engages viewers emotionally.</w:t>
      </w:r>
    </w:p>
    <w:p>
      <w:pPr>
        <w:pStyle w:val="BodyText"/>
      </w:pPr>
      <w:r>
        <w:t xml:space="preserve">Furthermore, cultural sensitivity plays a significant role in artistic vision. Videographers working in</w:t>
      </w:r>
      <w:r>
        <w:t xml:space="preserve"> </w:t>
      </w:r>
      <w:r>
        <w:rPr>
          <w:bCs/>
          <w:b/>
        </w:rPr>
        <w:t xml:space="preserve">India</w:t>
      </w:r>
      <w:r>
        <w:t xml:space="preserve"> </w:t>
      </w:r>
      <w:r>
        <w:t xml:space="preserve">Bangalore must navigate social nuances, religious sensitivities, and regional identities with care. A single misstep can alienate the audience. Therefore, successful videographers invest time in understanding local customs and building rapport with subjects to elicit genuine performances.</w:t>
      </w:r>
    </w:p>
    <w:bookmarkEnd w:id="22"/>
    <w:bookmarkStart w:id="23" w:name="economic-impact-and-professional-growth"/>
    <w:p>
      <w:pPr>
        <w:pStyle w:val="Heading2"/>
      </w:pPr>
      <w:r>
        <w:t xml:space="preserve">Economic Impact and Professional Growth</w:t>
      </w:r>
    </w:p>
    <w:p>
      <w:pPr>
        <w:pStyle w:val="FirstParagraph"/>
      </w:pPr>
      <w:r>
        <w:t xml:space="preserve">The proliferation of videography services has contributed significantly to Bangalore’s economy. Freelance videographers, production houses, and independent creators form a robust industry that supports ancillary businesses such as equipment rentals, post-production studios, and marketing agencies. This ecosystem provides employment opportunities for young creatives who seek careers in film and media.</w:t>
      </w:r>
    </w:p>
    <w:p>
      <w:pPr>
        <w:pStyle w:val="BodyText"/>
      </w:pPr>
      <w:r>
        <w:t xml:space="preserve">Moreover, the rise of video content has democratized storytelling. Individuals from diverse backgrounds can now share their narratives without needing large budgets or institutional backing. A videographer serves as an enabler of this democratization, providing the tools and expertise to bring personal stories to life. This shift empowers marginalized communities in</w:t>
      </w:r>
      <w:r>
        <w:t xml:space="preserve"> </w:t>
      </w:r>
      <w:r>
        <w:rPr>
          <w:bCs/>
          <w:b/>
        </w:rPr>
        <w:t xml:space="preserve">India</w:t>
      </w:r>
      <w:r>
        <w:t xml:space="preserve"> </w:t>
      </w:r>
      <w:r>
        <w:t xml:space="preserve">Bangalore to tell their own stories, fostering social inclusion and representation.</w:t>
      </w:r>
    </w:p>
    <w:bookmarkEnd w:id="23"/>
    <w:bookmarkStart w:id="24" w:name="the-future-of-videography-in-bangalore"/>
    <w:p>
      <w:pPr>
        <w:pStyle w:val="Heading2"/>
      </w:pPr>
      <w:r>
        <w:t xml:space="preserve">The Future of Videography in Bangalore</w:t>
      </w:r>
    </w:p>
    <w:p>
      <w:pPr>
        <w:pStyle w:val="FirstParagraph"/>
      </w:pPr>
      <w:r>
        <w:t xml:space="preserve">Looking ahead, the future of videography in</w:t>
      </w:r>
      <w:r>
        <w:t xml:space="preserve"> </w:t>
      </w:r>
      <w:r>
        <w:rPr>
          <w:bCs/>
          <w:b/>
        </w:rPr>
        <w:t xml:space="preserve">India</w:t>
      </w:r>
      <w:r>
        <w:t xml:space="preserve"> </w:t>
      </w:r>
      <w:r>
        <w:t xml:space="preserve">Bangalore is bright but evolving. Emerging technologies such as Virtual Reality (VR), Augmented Reality (AR), and 360-degree video are beginning to penetrate the market. Videographers who adapt to these new formats will lead the next wave of innovation. Additionally, artificial intelligence is transforming editing workflows, allowing for faster turnaround times and more sophisticated effects.</w:t>
      </w:r>
    </w:p>
    <w:p>
      <w:pPr>
        <w:pStyle w:val="BodyText"/>
      </w:pPr>
      <w:r>
        <w:t xml:space="preserve">Sustainability is also becoming a key consideration. As environmental awareness grows in</w:t>
      </w:r>
      <w:r>
        <w:t xml:space="preserve"> </w:t>
      </w:r>
      <w:r>
        <w:rPr>
          <w:bCs/>
          <w:b/>
        </w:rPr>
        <w:t xml:space="preserve">India</w:t>
      </w:r>
      <w:r>
        <w:t xml:space="preserve">, videographers are expected to adopt eco-friendly practices in their productions, from using LED lighting to minimizing waste on set. This shift towards sustainability aligns with the global trend of responsible content creation.</w:t>
      </w:r>
    </w:p>
    <w:bookmarkEnd w:id="24"/>
    <w:bookmarkStart w:id="25" w:name="conclusion"/>
    <w:p>
      <w:pPr>
        <w:pStyle w:val="Heading2"/>
      </w:pPr>
      <w:r>
        <w:t xml:space="preserve">Conclusion</w:t>
      </w:r>
    </w:p>
    <w:p>
      <w:pPr>
        <w:pStyle w:val="FirstParagraph"/>
      </w:pPr>
      <w:r>
        <w:t xml:space="preserve">In conclusion, the videographer in</w:t>
      </w:r>
      <w:r>
        <w:t xml:space="preserve"> </w:t>
      </w:r>
      <w:r>
        <w:rPr>
          <w:bCs/>
          <w:b/>
        </w:rPr>
        <w:t xml:space="preserve">India</w:t>
      </w:r>
      <w:r>
        <w:t xml:space="preserve"> </w:t>
      </w:r>
      <w:r>
        <w:t xml:space="preserve">Bangalore is a pivotal figure in shaping the visual culture of one of</w:t>
      </w:r>
      <w:r>
        <w:t xml:space="preserve"> </w:t>
      </w:r>
      <w:r>
        <w:rPr>
          <w:bCs/>
          <w:b/>
        </w:rPr>
        <w:t xml:space="preserve">India’s</w:t>
      </w:r>
      <w:r>
        <w:t xml:space="preserve">' most dynamic cities. They bridge the gap between tradition and modernity, technology and artistry, commerce and creativity. By capturing the essence of Bangalore through their lens, they contribute to a broader narrative that celebrates innovation while honoring cultural roots. As digital media continues to evolve, the role of the videographer will only grow in importance, serving as storytellers who document history, inspire change, and connect people across distances.</w:t>
      </w:r>
    </w:p>
    <w:p>
      <w:pPr>
        <w:pStyle w:val="BodyText"/>
      </w:pPr>
      <w:r>
        <w:t xml:space="preserve">The journey of a videographer in this vibrant city is one of continuous learning and adaptation. It requires not just technical skill but also emotional intelligence and cultural awareness. For those willing to embrace these challenges, there are endless opportunities to create meaningful work that resonates with audiences locally and globally. In the hands of a skilled</w:t>
      </w:r>
      <w:r>
        <w:t xml:space="preserve"> </w:t>
      </w:r>
      <w:r>
        <w:rPr>
          <w:bCs/>
          <w:b/>
        </w:rPr>
        <w:t xml:space="preserve">Videographer</w:t>
      </w:r>
      <w:r>
        <w:t xml:space="preserve">, every frame in</w:t>
      </w:r>
      <w:r>
        <w:t xml:space="preserve"> </w:t>
      </w:r>
      <w:r>
        <w:rPr>
          <w:bCs/>
          <w:b/>
        </w:rPr>
        <w:t xml:space="preserve">India</w:t>
      </w:r>
      <w:r>
        <w:t xml:space="preserve"> </w:t>
      </w:r>
      <w:r>
        <w:t xml:space="preserve">Bangalore becomes a piece of art, contributing to the rich tapestry of visual storytelling that defines our modern era.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Storytelling: The Rise of the Videographer in India Bangalore</dc:title>
  <dc:creator/>
  <cp:keywords/>
  <dcterms:created xsi:type="dcterms:W3CDTF">2026-07-29T13:38:41Z</dcterms:created>
  <dcterms:modified xsi:type="dcterms:W3CDTF">2026-07-29T13:38:41Z</dcterms:modified>
</cp:coreProperties>
</file>

<file path=docProps/custom.xml><?xml version="1.0" encoding="utf-8"?>
<Properties xmlns="http://schemas.openxmlformats.org/officeDocument/2006/custom-properties" xmlns:vt="http://schemas.openxmlformats.org/officeDocument/2006/docPropsVTypes"/>
</file>