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Switzerland,</w:t>
      </w:r>
      <w:r>
        <w:t xml:space="preserve"> </w:t>
      </w:r>
      <w:r>
        <w:t xml:space="preserve">Zurich</w:t>
      </w:r>
    </w:p>
    <w:bookmarkStart w:id="25" w:name="X10fe4aed1d33273b05d4ba78e1391f132c64a92"/>
    <w:p>
      <w:pPr>
        <w:pStyle w:val="Heading1"/>
      </w:pPr>
      <w:r>
        <w:t xml:space="preserve">The Art of Visual Storytelling: The Role of the Videographer in Switzerland, Zurich</w:t>
      </w:r>
    </w:p>
    <w:p>
      <w:pPr>
        <w:pStyle w:val="FirstParagraph"/>
      </w:pPr>
      <w:r>
        <w:t xml:space="preserve">In the contemporary digital landscape, visual media has transcended mere entertainment to become a fundamental language of communication. At the heart of this revolution stands the</w:t>
      </w:r>
      <w:r>
        <w:t xml:space="preserve"> </w:t>
      </w:r>
      <w:r>
        <w:rPr>
          <w:bCs/>
          <w:b/>
        </w:rPr>
        <w:t xml:space="preserve">Videographer</w:t>
      </w:r>
      <w:r>
        <w:t xml:space="preserve">, an artist and technician whose lens captures reality and transforms it into narrative. Nowhere is this profession more critical, competitive, or culturally significant than in</w:t>
      </w:r>
      <w:r>
        <w:t xml:space="preserve"> </w:t>
      </w:r>
      <w:r>
        <w:rPr>
          <w:bCs/>
          <w:b/>
        </w:rPr>
        <w:t xml:space="preserve">Switzerland Zurich</w:t>
      </w:r>
      <w:r>
        <w:t xml:space="preserve">. As a global hub for finance, diplomacy, innovation, and culture,</w:t>
      </w:r>
      <w:r>
        <w:br/>
      </w:r>
      <w:r>
        <w:t xml:space="preserve">Zurich offers a unique backdrop that demands high standards of quality precision from every creative professional. This essay explores the multifaceted role of the</w:t>
      </w:r>
      <w:r>
        <w:t xml:space="preserve"> </w:t>
      </w:r>
      <w:r>
        <w:rPr>
          <w:bCs/>
          <w:b/>
        </w:rPr>
        <w:t xml:space="preserve">Videographer</w:t>
      </w:r>
      <w:r>
        <w:t xml:space="preserve"> </w:t>
      </w:r>
      <w:r>
        <w:t xml:space="preserve">within the specific context of</w:t>
      </w:r>
      <w:r>
        <w:t xml:space="preserve"> </w:t>
      </w:r>
      <w:r>
        <w:rPr>
          <w:bCs/>
          <w:b/>
        </w:rPr>
        <w:t xml:space="preserve">Switzerland Zurich</w:t>
      </w:r>
      <w:r>
        <w:t xml:space="preserve">, analyzing how local dynamics shape the industry.</w:t>
      </w:r>
    </w:p>
    <w:bookmarkStart w:id="20" w:name="Xd4265ea4cba9f839673c2918a7bbb01e8ace46a"/>
    <w:p>
      <w:pPr>
        <w:pStyle w:val="Heading2"/>
      </w:pPr>
      <w:r>
        <w:t xml:space="preserve">The Unique Landscape of Zurich’s Creative Industry</w:t>
      </w:r>
    </w:p>
    <w:p>
      <w:pPr>
        <w:pStyle w:val="FirstParagraph"/>
      </w:pPr>
      <w:r>
        <w:t xml:space="preserve">To understand why a</w:t>
      </w:r>
      <w:r>
        <w:t xml:space="preserve"> </w:t>
      </w:r>
      <w:r>
        <w:rPr>
          <w:bCs/>
          <w:b/>
        </w:rPr>
        <w:t xml:space="preserve">Videographer</w:t>
      </w:r>
      <w:r>
        <w:t xml:space="preserve"> </w:t>
      </w:r>
      <w:r>
        <w:t xml:space="preserve">is essential in this region, one must first appreciate the environment.</w:t>
      </w:r>
      <w:r>
        <w:t xml:space="preserve"> </w:t>
      </w:r>
      <w:r>
        <w:rPr>
          <w:bCs/>
          <w:b/>
        </w:rPr>
        <w:t xml:space="preserve">Zurich Switzerland Switzerland Zurich</w:t>
      </w:r>
      <w:r>
        <w:t xml:space="preserve"> </w:t>
      </w:r>
      <w:r>
        <w:t xml:space="preserve">are renowned for their demand for excellence, precision, and high production values. A</w:t>
      </w:r>
      <w:r>
        <w:t xml:space="preserve"> </w:t>
      </w:r>
      <w:r>
        <w:rPr>
          <w:bCs/>
          <w:b/>
        </w:rPr>
        <w:t xml:space="preserve">Videographer</w:t>
      </w:r>
      <w:r>
        <w:t xml:space="preserve"> </w:t>
      </w:r>
      <w:r>
        <w:t xml:space="preserve">operating here cannot rely on amateurish techniques; they must possess technical mastery and an artistic sensibility that matches the city’s sophisticated vibe.</w:t>
      </w:r>
    </w:p>
    <w:p>
      <w:pPr>
        <w:pStyle w:val="BodyText"/>
      </w:pPr>
      <w:r>
        <w:t xml:space="preserve">The economic stability of</w:t>
      </w:r>
      <w:r>
        <w:t xml:space="preserve"> </w:t>
      </w:r>
      <w:r>
        <w:rPr>
          <w:bCs/>
          <w:b/>
        </w:rPr>
        <w:t xml:space="preserve">Zurich Switzerland</w:t>
      </w:r>
      <w:r>
        <w:t xml:space="preserve"> </w:t>
      </w:r>
      <w:r>
        <w:t xml:space="preserve">means that businesses have the budget for premium content, but they also expect impeccable ROI. Corporate films, executive interviews, and brand documentaries are not optional luxuries here; they are necessities in a market where reputation is paramount. Therefore, the</w:t>
      </w:r>
      <w:r>
        <w:t xml:space="preserve"> </w:t>
      </w:r>
      <w:r>
        <w:rPr>
          <w:bCs/>
          <w:b/>
        </w:rPr>
        <w:t xml:space="preserve">Videographer</w:t>
      </w:r>
      <w:r>
        <w:t xml:space="preserve"> </w:t>
      </w:r>
      <w:r>
        <w:t xml:space="preserve">serves as a strategic partner to these entities, helping them articulate their values and visions with clarity and impact.</w:t>
      </w:r>
    </w:p>
    <w:bookmarkEnd w:id="20"/>
    <w:bookmarkStart w:id="21" w:name="Xb994c7f73e4f4bc7daf12dbe8b97b6b3875be8c"/>
    <w:p>
      <w:pPr>
        <w:pStyle w:val="Heading2"/>
      </w:pPr>
      <w:r>
        <w:t xml:space="preserve">The Multifaceted Role of the Videographer</w:t>
      </w:r>
    </w:p>
    <w:p>
      <w:pPr>
        <w:pStyle w:val="FirstParagraph"/>
      </w:pPr>
      <w:r>
        <w:t xml:space="preserve">The role of a</w:t>
      </w:r>
      <w:r>
        <w:t xml:space="preserve"> </w:t>
      </w:r>
      <w:r>
        <w:rPr>
          <w:bCs/>
          <w:b/>
        </w:rPr>
        <w:t xml:space="preserve">Videographer</w:t>
      </w:r>
      <w:r>
        <w:br/>
      </w:r>
      <w:r>
        <w:t xml:space="preserve">in</w:t>
      </w:r>
      <w:r>
        <w:t xml:space="preserve"> </w:t>
      </w:r>
      <w:r>
        <w:rPr>
          <w:iCs/>
          <w:i/>
        </w:rPr>
        <w:t xml:space="preserve">Zurich Switzerland</w:t>
      </w:r>
      <w:r>
        <w:t xml:space="preserve">Videographer</w:t>
      </w:r>
    </w:p>
    <w:p>
      <w:pPr>
        <w:pStyle w:val="BodyText"/>
      </w:pPr>
      <w:r>
        <w:rPr>
          <w:bCs/>
          <w:b/>
        </w:rPr>
        <w:t xml:space="preserve">Pre-Production:</w:t>
      </w:r>
      <w:r>
        <w:t xml:space="preserve">In this phase, the</w:t>
      </w:r>
      <w:r>
        <w:t xml:space="preserve"> </w:t>
      </w:r>
      <w:r>
        <w:rPr>
          <w:iCs/>
          <w:i/>
        </w:rPr>
        <w:t xml:space="preserve">Videographer</w:t>
      </w:r>
      <w:r>
        <w:t xml:space="preserve">Zurich Switzerland, where communication can be direct and precise, clear briefs are essential. The videographer must understand the corporate culture, target audience, and desired tone. Whether it is a subtle documentary style for a heritage bank or a dynamic motion graphics piece for a tech startup in Zurich’s Technopark, the</w:t>
      </w:r>
      <w:r>
        <w:t xml:space="preserve"> </w:t>
      </w:r>
      <w:r>
        <w:rPr>
          <w:iCs/>
          <w:i/>
        </w:rPr>
        <w:t xml:space="preserve">Videographer</w:t>
      </w:r>
      <w:r>
        <w:t xml:space="preserve"> </w:t>
      </w:r>
      <w:r>
        <w:t xml:space="preserve">must tailor their approach to fit the client’s identity.</w:t>
      </w:r>
    </w:p>
    <w:p>
      <w:pPr>
        <w:pStyle w:val="BodyText"/>
      </w:pPr>
      <w:r>
        <w:rPr>
          <w:bCs/>
          <w:b/>
        </w:rPr>
        <w:t xml:space="preserve">Production:</w:t>
      </w:r>
      <w:r>
        <w:t xml:space="preserve">The actual shooting phase requires technical expertise and adaptability. The</w:t>
      </w:r>
      <w:r>
        <w:t xml:space="preserve"> </w:t>
      </w:r>
      <w:r>
        <w:rPr>
          <w:iCs/>
          <w:i/>
        </w:rPr>
        <w:t xml:space="preserve">Videographer</w:t>
      </w:r>
      <w:r>
        <w:t xml:space="preserve"> </w:t>
      </w:r>
      <w:r>
        <w:t xml:space="preserve">in</w:t>
      </w:r>
      <w:r>
        <w:t xml:space="preserve"> </w:t>
      </w:r>
      <w:r>
        <w:rPr>
          <w:bCs/>
          <w:b/>
        </w:rPr>
        <w:t xml:space="preserve">Zurich Switzerland</w:t>
      </w:r>
      <w:r>
        <w:br/>
      </w:r>
      <w:r>
        <w:t xml:space="preserve">must navigate diverse locations, from the bustling Bahnhofstrasse to serene alpine retreats nearby. Lighting, sound design, and composition are critical elements that the</w:t>
      </w:r>
      <w:r>
        <w:t xml:space="preserve"> </w:t>
      </w:r>
      <w:r>
        <w:rPr>
          <w:iCs/>
          <w:i/>
        </w:rPr>
        <w:t xml:space="preserve">VideographerVideographer</w:t>
      </w:r>
      <w:r>
        <w:t xml:space="preserve"> </w:t>
      </w:r>
      <w:r>
        <w:t xml:space="preserve">knows how to utilize natural light effectively or set up artificial lighting to maintain consistent visual quality.</w:t>
      </w:r>
    </w:p>
    <w:p>
      <w:pPr>
        <w:pStyle w:val="BodyText"/>
      </w:pPr>
      <w:r>
        <w:rPr>
          <w:bCs/>
          <w:b/>
        </w:rPr>
        <w:t xml:space="preserve">Post-Production:</w:t>
      </w:r>
      <w:r>
        <w:t xml:space="preserve">This is where the story truly comes together. The</w:t>
      </w:r>
      <w:r>
        <w:t xml:space="preserve"> </w:t>
      </w:r>
      <w:r>
        <w:rPr>
          <w:iCs/>
          <w:i/>
        </w:rPr>
        <w:t xml:space="preserve">Videographer</w:t>
      </w:r>
      <w:r>
        <w:t xml:space="preserve">, often working as an editor, assembles footage into a cohesive narrative. In</w:t>
      </w:r>
      <w:r>
        <w:t xml:space="preserve"> </w:t>
      </w:r>
      <w:r>
        <w:rPr>
          <w:bCs/>
          <w:b/>
        </w:rPr>
        <w:t xml:space="preserve">Zurich Switzerland</w:t>
      </w:r>
      <w:r>
        <w:t xml:space="preserve">, attention to detail is paramount. Subtitles, color grading, and sound mixing must be flawless to meet international standards. The final product must resonate with both local Swiss audiences and the international community that resides in Zurich.</w:t>
      </w:r>
    </w:p>
    <w:bookmarkEnd w:id="21"/>
    <w:bookmarkStart w:id="22" w:name="cultural-nuances-and-language-diversity"/>
    <w:p>
      <w:pPr>
        <w:pStyle w:val="Heading2"/>
      </w:pPr>
      <w:r>
        <w:t xml:space="preserve">Cultural Nuances and Language Diversity</w:t>
      </w:r>
    </w:p>
    <w:p>
      <w:pPr>
        <w:pStyle w:val="FirstParagraph"/>
      </w:pPr>
      <w:r>
        <w:t xml:space="preserve">A unique challenge for a</w:t>
      </w:r>
      <w:r>
        <w:t xml:space="preserve"> </w:t>
      </w:r>
      <w:r>
        <w:rPr>
          <w:iCs/>
          <w:i/>
        </w:rPr>
        <w:t xml:space="preserve">Videographer</w:t>
      </w:r>
      <w:r>
        <w:br/>
      </w:r>
      <w:r>
        <w:t xml:space="preserve">in</w:t>
      </w:r>
      <w:r>
        <w:t xml:space="preserve"> </w:t>
      </w:r>
      <w:r>
        <w:rPr>
          <w:bCs/>
          <w:b/>
        </w:rPr>
        <w:t xml:space="preserve">Zurich Switzerland</w:t>
      </w:r>
      <w:r>
        <w:t xml:space="preserve">Videographer</w:t>
      </w:r>
    </w:p>
    <w:p>
      <w:pPr>
        <w:pStyle w:val="BodyText"/>
      </w:pPr>
      <w:r>
        <w:t xml:space="preserve">Furthermore, Swiss culture values discretion and modesty. The style of</w:t>
      </w:r>
      <w:r>
        <w:t xml:space="preserve"> </w:t>
      </w:r>
      <w:r>
        <w:rPr>
          <w:iCs/>
          <w:i/>
        </w:rPr>
        <w:t xml:space="preserve">Videography</w:t>
      </w:r>
      <w:r>
        <w:br/>
      </w:r>
      <w:r>
        <w:t xml:space="preserve">in this region often leans towards understated elegance rather than loud, flashy edits. A</w:t>
      </w:r>
      <w:r>
        <w:t xml:space="preserve"> </w:t>
      </w:r>
      <w:r>
        <w:rPr>
          <w:iCs/>
          <w:i/>
        </w:rPr>
        <w:t xml:space="preserve">Videographer</w:t>
      </w:r>
    </w:p>
    <w:bookmarkEnd w:id="22"/>
    <w:bookmarkStart w:id="23" w:name="the-future-of-videography-in-zurich"/>
    <w:p>
      <w:pPr>
        <w:pStyle w:val="Heading2"/>
      </w:pPr>
      <w:r>
        <w:t xml:space="preserve">The Future of Videography in Zurich</w:t>
      </w:r>
    </w:p>
    <w:p>
      <w:pPr>
        <w:pStyle w:val="FirstParagraph"/>
      </w:pPr>
      <w:r>
        <w:t xml:space="preserve">As technology evolves, so too does the role of the</w:t>
      </w:r>
      <w:r>
        <w:t xml:space="preserve"> </w:t>
      </w:r>
      <w:r>
        <w:rPr>
          <w:iCs/>
          <w:i/>
        </w:rPr>
        <w:t xml:space="preserve">Videographer</w:t>
      </w:r>
      <w:r>
        <w:br/>
      </w:r>
      <w:r>
        <w:t xml:space="preserve">in</w:t>
      </w:r>
      <w:r>
        <w:t xml:space="preserve"> </w:t>
      </w:r>
      <w:r>
        <w:rPr>
          <w:bCs/>
          <w:b/>
        </w:rPr>
        <w:t xml:space="preserve">Zurich Switzerland</w:t>
      </w:r>
      <w:r>
        <w:t xml:space="preserve">. The rise of virtual reality (VR), augmented reality (AR), and drone footage is expanding the possibilities for visual storytelling. Zurich’s forward-thinking attitude means that early adopters of these technologies are highly sought after. Drones, for instance, offer breathtaking aerial views of the city and lake, providing a perspective that ground-level cameras cannot achieve. However, regulations regarding drone flights in</w:t>
      </w:r>
      <w:r>
        <w:t xml:space="preserve"> </w:t>
      </w:r>
      <w:r>
        <w:rPr>
          <w:bCs/>
          <w:b/>
        </w:rPr>
        <w:t xml:space="preserve">Zurich Switzerland</w:t>
      </w:r>
      <w:r>
        <w:t xml:space="preserve"> </w:t>
      </w:r>
      <w:r>
        <w:t xml:space="preserve">are strict; thus, a knowledgeable</w:t>
      </w:r>
      <w:r>
        <w:t xml:space="preserve"> </w:t>
      </w:r>
      <w:r>
        <w:rPr>
          <w:iCs/>
          <w:i/>
        </w:rPr>
        <w:t xml:space="preserve">Videographer</w:t>
      </w:r>
    </w:p>
    <w:p>
      <w:pPr>
        <w:pStyle w:val="BodyText"/>
      </w:pPr>
      <w:r>
        <w:t xml:space="preserve">Additionally, the demand for short-form content for social media platforms is growing. Brands in</w:t>
      </w:r>
      <w:r>
        <w:t xml:space="preserve"> </w:t>
      </w:r>
      <w:r>
        <w:rPr>
          <w:bCs/>
          <w:b/>
        </w:rPr>
        <w:t xml:space="preserve">Zurich SwitzerlandVideographers</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VideographerZurich Switzerland. In a city that values precision, quality, and innovation, the skills of a talented videographer are indispensable. From corporate communications to artistic documentaries, they bridge the gap between raw footage and compelling stories. As technology advances and cultural expectations evolve,</w:t>
      </w:r>
    </w:p>
    <w:p>
      <w:pPr>
        <w:pStyle w:val="BodyText"/>
      </w:pPr>
      <w:r>
        <w:t xml:space="preserve">VideographersZurich Switzerland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Switzerland, Zurich</dc:title>
  <dc:creator/>
  <cp:keywords/>
  <dcterms:created xsi:type="dcterms:W3CDTF">2026-07-29T11:22:13Z</dcterms:created>
  <dcterms:modified xsi:type="dcterms:W3CDTF">2026-07-29T11:22:13Z</dcterms:modified>
</cp:coreProperties>
</file>

<file path=docProps/custom.xml><?xml version="1.0" encoding="utf-8"?>
<Properties xmlns="http://schemas.openxmlformats.org/officeDocument/2006/custom-properties" xmlns:vt="http://schemas.openxmlformats.org/officeDocument/2006/docPropsVTypes"/>
</file>