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6" w:name="X396252bd13c2e8857c2f26fd29ad46ce3899d5a"/>
    <w:p>
      <w:pPr>
        <w:pStyle w:val="Heading1"/>
      </w:pPr>
      <w:r>
        <w:t xml:space="preserve">The Role of the Web Designer in Australia Brisbane</w:t>
      </w:r>
    </w:p>
    <w:p>
      <w:pPr>
        <w:pStyle w:val="FirstParagraph"/>
      </w:pPr>
      <w:r>
        <w:t xml:space="preserve">In the dynamic and rapidly evolving digital landscape of today, the role of a professional has become more critical than ever before. Within this context, an</w:t>
      </w:r>
      <w:r>
        <w:t xml:space="preserve"> </w:t>
      </w:r>
      <w:r>
        <w:rPr>
          <w:bCs/>
          <w:b/>
        </w:rPr>
        <w:t xml:space="preserve">E</w:t>
      </w:r>
      <w:r>
        <w:t xml:space="preserve">s</w:t>
      </w:r>
      <w:r>
        <w:rPr>
          <w:bCs/>
          <w:b/>
        </w:rPr>
        <w:t xml:space="preserve">say</w:t>
      </w:r>
      <w:r>
        <w:t xml:space="preserve"> </w:t>
      </w:r>
      <w:r>
        <w:t xml:space="preserve">dedicated to understanding this profession must delve deep into its multifaceted nature. Specifically, focusing on a vibrant and growing market such as</w:t>
      </w:r>
      <w:r>
        <w:t xml:space="preserve"> </w:t>
      </w:r>
      <w:r>
        <w:rPr>
          <w:bCs/>
          <w:b/>
        </w:rPr>
        <w:t xml:space="preserve">Australia Brisbane</w:t>
      </w:r>
      <w:r>
        <w:t xml:space="preserve">, provides a unique lens through which to examine how local factors shape the work of a digital professional. This document explores the significance, responsibilities, and future trajectory of the</w:t>
      </w:r>
      <w:r>
        <w:t xml:space="preserve"> </w:t>
      </w:r>
      <w:r>
        <w:rPr>
          <w:bCs/>
          <w:b/>
        </w:rPr>
        <w:t xml:space="preserve">Web Designer</w:t>
      </w:r>
      <w:r>
        <w:t xml:space="preserve"> </w:t>
      </w:r>
      <w:r>
        <w:t xml:space="preserve">within this specific geographic and cultural context.</w:t>
      </w:r>
    </w:p>
    <w:bookmarkStart w:id="20" w:name="X282e9242cd7ef40777b6943a85e3c89a8baa674"/>
    <w:p>
      <w:pPr>
        <w:pStyle w:val="Heading2"/>
      </w:pPr>
      <w:r>
        <w:t xml:space="preserve">The Evolution of Digital Craft in Brisbane</w:t>
      </w:r>
    </w:p>
    <w:p>
      <w:pPr>
        <w:pStyle w:val="FirstParagraph"/>
      </w:pPr>
      <w:r>
        <w:rPr>
          <w:bCs/>
          <w:b/>
        </w:rPr>
        <w:t xml:space="preserve">Australia Brisbane</w:t>
      </w:r>
      <w:r>
        <w:t xml:space="preserve">, known for its sunny weather, thriving arts scene, and burgeoning tech industry, serves as an excellent case study for the modern digital creative. Unlike older industrial hubs that may have relied on traditional manufacturing or agriculture, Brisbane has positioned itself as a gateway to the Asia-Pacific market. Consequently, businesses in this region are increasingly digitizing their operations to reach both local customers and international partners. This shift has created a high demand for skilled</w:t>
      </w:r>
      <w:r>
        <w:t xml:space="preserve"> </w:t>
      </w:r>
      <w:r>
        <w:rPr>
          <w:bCs/>
          <w:b/>
        </w:rPr>
        <w:t xml:space="preserve">Web Designer</w:t>
      </w:r>
      <w:r>
        <w:t xml:space="preserve"> </w:t>
      </w:r>
      <w:r>
        <w:t xml:space="preserve">professionals who can bridge the gap between technical functionality and aesthetic appeal.</w:t>
      </w:r>
    </w:p>
    <w:p>
      <w:pPr>
        <w:pStyle w:val="BodyText"/>
      </w:pPr>
      <w:r>
        <w:t xml:space="preserve">The local ecosystem in Brisbane supports a robust freelance market as well as numerous agencies. From small cafes in Fortitude Valley to large corporate offices in the CBD, every entity requires a digital footprint. The</w:t>
      </w:r>
      <w:r>
        <w:t xml:space="preserve"> </w:t>
      </w:r>
      <w:r>
        <w:rPr>
          <w:bCs/>
          <w:b/>
        </w:rPr>
        <w:t xml:space="preserve">E</w:t>
      </w:r>
      <w:r>
        <w:t xml:space="preserve">s</w:t>
      </w:r>
      <w:r>
        <w:rPr>
          <w:bCs/>
          <w:b/>
        </w:rPr>
        <w:t xml:space="preserve">say</w:t>
      </w:r>
      <w:r>
        <w:t xml:space="preserve"> </w:t>
      </w:r>
      <w:r>
        <w:t xml:space="preserve">on this topic reveals that the demand is not merely for websites, but for comprehensive digital experiences that reflect the brand identity of businesses operating within</w:t>
      </w:r>
      <w:r>
        <w:t xml:space="preserve"> </w:t>
      </w:r>
      <w:r>
        <w:rPr>
          <w:bCs/>
          <w:b/>
        </w:rPr>
        <w:t xml:space="preserve">Australia Brisbane</w:t>
      </w:r>
      <w:r>
        <w:t xml:space="preserve">.</w:t>
      </w:r>
    </w:p>
    <w:bookmarkEnd w:id="20"/>
    <w:bookmarkStart w:id="21" w:name="the-multifaceted-role-of-a-web-designer"/>
    <w:p>
      <w:pPr>
        <w:pStyle w:val="Heading2"/>
      </w:pPr>
      <w:r>
        <w:t xml:space="preserve">The Multifaceted Role of a Web Designer</w:t>
      </w:r>
    </w:p>
    <w:p>
      <w:pPr>
        <w:pStyle w:val="FirstParagraph"/>
      </w:pPr>
      <w:r>
        <w:t xml:space="preserve">A common misconception is that a</w:t>
      </w:r>
      <w:r>
        <w:t xml:space="preserve"> </w:t>
      </w:r>
      <w:r>
        <w:rPr>
          <w:bCs/>
          <w:b/>
        </w:rPr>
        <w:t xml:space="preserve">Web Designer</w:t>
      </w:r>
      <w:r>
        <w:t xml:space="preserve"> </w:t>
      </w:r>
      <w:r>
        <w:t xml:space="preserve">simply makes things look good. While aesthetics are crucial, the role encompasses a wide array of skills including user experience (UX) design, user interface (UI) design, front-end development basics, and search engine optimization (SEO). In the context of</w:t>
      </w:r>
      <w:r>
        <w:t xml:space="preserve"> </w:t>
      </w:r>
      <w:r>
        <w:rPr>
          <w:bCs/>
          <w:b/>
        </w:rPr>
        <w:t xml:space="preserve">Australia Brisbane</w:t>
      </w:r>
      <w:r>
        <w:t xml:space="preserve">, where mobile usage is exceptionally high due to the city's lifestyle-oriented culture, responsive design is non-negotiable. A professional must ensure that websites function seamlessly across various devices, particularly smartphones and tablets.</w:t>
      </w:r>
    </w:p>
    <w:p>
      <w:pPr>
        <w:pStyle w:val="BodyText"/>
      </w:pPr>
      <w:r>
        <w:t xml:space="preserve">Furthermore, cultural sensitivity plays a significant part in the work of a</w:t>
      </w:r>
      <w:r>
        <w:t xml:space="preserve"> </w:t>
      </w:r>
      <w:r>
        <w:rPr>
          <w:bCs/>
          <w:b/>
        </w:rPr>
        <w:t xml:space="preserve">Web Designer</w:t>
      </w:r>
      <w:r>
        <w:t xml:space="preserve">. Businesses in Brisbane operate within a diverse community that includes indigenous populations and people from various international backgrounds. An effective digital design must be inclusive, accessible, and culturally appropriate. This requires the designer to engage with local trends while maintaining global standards of quality. The</w:t>
      </w:r>
      <w:r>
        <w:t xml:space="preserve"> </w:t>
      </w:r>
      <w:r>
        <w:rPr>
          <w:bCs/>
          <w:b/>
        </w:rPr>
        <w:t xml:space="preserve">E</w:t>
      </w:r>
      <w:r>
        <w:t xml:space="preserve">s</w:t>
      </w:r>
      <w:r>
        <w:rPr>
          <w:bCs/>
          <w:b/>
        </w:rPr>
        <w:t xml:space="preserve">say</w:t>
      </w:r>
      <w:r>
        <w:t xml:space="preserve"> </w:t>
      </w:r>
      <w:r>
        <w:t xml:space="preserve">format allows us to appreciate these nuanced responsibilities that go beyond mere code and pixels.</w:t>
      </w:r>
    </w:p>
    <w:bookmarkEnd w:id="21"/>
    <w:bookmarkStart w:id="22" w:name="Xe0e5713194f4629740744d49b0dcc6a98901f84"/>
    <w:p>
      <w:pPr>
        <w:pStyle w:val="Heading2"/>
      </w:pPr>
      <w:r>
        <w:t xml:space="preserve">Technical Skills and Local Market Adaptation</w:t>
      </w:r>
    </w:p>
    <w:p>
      <w:pPr>
        <w:pStyle w:val="FirstParagraph"/>
      </w:pPr>
      <w:r>
        <w:t xml:space="preserve">To thrive in</w:t>
      </w:r>
      <w:r>
        <w:t xml:space="preserve"> </w:t>
      </w:r>
      <w:r>
        <w:rPr>
          <w:bCs/>
          <w:b/>
        </w:rPr>
        <w:t xml:space="preserve">Australia Brisbane</w:t>
      </w:r>
      <w:r>
        <w:t xml:space="preserve">, a</w:t>
      </w:r>
    </w:p>
    <w:p>
      <w:pPr>
        <w:pStyle w:val="BodyText"/>
      </w:pPr>
      <w:r>
        <w:t xml:space="preserve">Web Designer</w:t>
      </w:r>
    </w:p>
    <w:p>
      <w:pPr>
        <w:pStyle w:val="BodyText"/>
      </w:pPr>
      <w:r>
        <w:t xml:space="preserve">s must possess a strong command of current technologies. This includes proficiency in HTML5, CSS3, JavaScript, and familiarity with content management systems like WordPress or specialized platforms like Shopify for e-commerce businesses. However, technical skill alone is insufficient. Understanding the local market dynamics is equally important.</w:t>
      </w:r>
    </w:p>
    <w:p>
      <w:pPr>
        <w:pStyle w:val="BodyText"/>
      </w:pPr>
      <w:r>
        <w:t xml:space="preserve">In Brisbane, tourism and hospitality are major economic drivers. Therefore</w:t>
      </w:r>
      <w:r>
        <w:t xml:space="preserve"> </w:t>
      </w:r>
      <w:r>
        <w:rPr>
          <w:bCs/>
          <w:b/>
        </w:rPr>
        <w:t xml:space="preserve">Web Designer</w:t>
      </w:r>
      <w:r>
        <w:t xml:space="preserve">s working in these sectors must create visually stunning and easy-to-navigate sites that entice visitors. Conversely, for the mining and construction industries prevalent in Queensland, designers must focus on clarity, professionalism, and lead generation capabilities. The ability to adapt design strategies to suit different local industries is a hallmark of a successful</w:t>
      </w:r>
      <w:r>
        <w:t xml:space="preserve"> </w:t>
      </w:r>
      <w:r>
        <w:rPr>
          <w:bCs/>
          <w:b/>
        </w:rPr>
        <w:t xml:space="preserve">Web Designer</w:t>
      </w:r>
      <w:r>
        <w:t xml:space="preserve"> </w:t>
      </w:r>
      <w:r>
        <w:t xml:space="preserve">in</w:t>
      </w:r>
      <w:r>
        <w:t xml:space="preserve"> </w:t>
      </w:r>
      <w:r>
        <w:rPr>
          <w:bCs/>
          <w:b/>
        </w:rPr>
        <w:t xml:space="preserve">Australia Brisbane</w:t>
      </w:r>
      <w:r>
        <w:t xml:space="preserve">.</w:t>
      </w:r>
    </w:p>
    <w:bookmarkEnd w:id="22"/>
    <w:bookmarkStart w:id="23" w:name="X69642da8dcdad1accbe40307d5e4e506d3e69a6"/>
    <w:p>
      <w:pPr>
        <w:pStyle w:val="Heading2"/>
      </w:pPr>
      <w:r>
        <w:t xml:space="preserve">The Importance of Collaboration and Communication</w:t>
      </w:r>
    </w:p>
    <w:p>
      <w:pPr>
        <w:pStyle w:val="FirstParagraph"/>
      </w:pPr>
      <w:r>
        <w:t xml:space="preserve">The role of the</w:t>
      </w:r>
      <w:r>
        <w:t xml:space="preserve"> </w:t>
      </w:r>
      <w:r>
        <w:rPr>
          <w:bCs/>
          <w:b/>
        </w:rPr>
        <w:t xml:space="preserve">E</w:t>
      </w:r>
      <w:r>
        <w:t xml:space="preserve">s</w:t>
      </w:r>
    </w:p>
    <w:p>
      <w:pPr>
        <w:pStyle w:val="BodyText"/>
      </w:pPr>
      <w:r>
        <w:t xml:space="preserve">say</w:t>
      </w:r>
    </w:p>
    <w:p>
      <w:pPr>
        <w:pStyle w:val="BodyText"/>
      </w:pPr>
      <w:r>
        <w:t xml:space="preserve">writer here serves to highlight that design is a collaborative process. A</w:t>
      </w:r>
      <w:r>
        <w:t xml:space="preserve"> </w:t>
      </w:r>
      <w:r>
        <w:rPr>
          <w:bCs/>
          <w:b/>
        </w:rPr>
        <w:t xml:space="preserve">Web Designer</w:t>
      </w:r>
      <w:r>
        <w:t xml:space="preserve"> </w:t>
      </w:r>
      <w:r>
        <w:t xml:space="preserve">in Brisbane often works closely with clients who may have limited technical knowledge. Clear communication is vital to translate business goals into digital solutions. This involves understanding the client's vision, providing expert advice on best practices, and managing expectations regarding timelines and deliverables.</w:t>
      </w:r>
    </w:p>
    <w:p>
      <w:pPr>
        <w:pStyle w:val="BodyText"/>
      </w:pPr>
      <w:r>
        <w:t xml:space="preserve">In a city like</w:t>
      </w:r>
      <w:r>
        <w:t xml:space="preserve"> </w:t>
      </w:r>
      <w:r>
        <w:rPr>
          <w:bCs/>
          <w:b/>
        </w:rPr>
        <w:t xml:space="preserve">Australia Brisbane</w:t>
      </w:r>
      <w:r>
        <w:t xml:space="preserve">, where face-to-face interaction still holds significant value in business relationships, the interpersonal skills of a designer are paramount. The ability to build trust and rapport with local clients can lead to long-term partnerships. This human element is often overlooked in technical discussions about web design but is essential for success in any community-based market.</w:t>
      </w:r>
    </w:p>
    <w:bookmarkEnd w:id="23"/>
    <w:bookmarkStart w:id="24" w:name="future-trends-and-continuous-learning"/>
    <w:p>
      <w:pPr>
        <w:pStyle w:val="Heading2"/>
      </w:pPr>
      <w:r>
        <w:t xml:space="preserve">Future Trends and Continuous Learning</w:t>
      </w:r>
    </w:p>
    <w:p>
      <w:pPr>
        <w:pStyle w:val="FirstParagraph"/>
      </w:pPr>
      <w:r>
        <w:t xml:space="preserve">The digital landscape is ever-changing, and the role of the</w:t>
      </w:r>
      <w:r>
        <w:t xml:space="preserve"> </w:t>
      </w:r>
      <w:r>
        <w:rPr>
          <w:bCs/>
          <w:b/>
        </w:rPr>
        <w:t xml:space="preserve">Web Designer</w:t>
      </w:r>
      <w:r>
        <w:t xml:space="preserve"> </w:t>
      </w:r>
      <w:r>
        <w:t xml:space="preserve">must evolve accordingly. Emerging trends such as artificial intelligence, voice search optimization, and immersive technologies like augmented reality (AR) are beginning to influence web design. Professionals in</w:t>
      </w:r>
      <w:r>
        <w:t xml:space="preserve"> </w:t>
      </w:r>
      <w:r>
        <w:rPr>
          <w:bCs/>
          <w:b/>
        </w:rPr>
        <w:t xml:space="preserve">Australia Brisbane</w:t>
      </w:r>
      <w:r>
        <w:t xml:space="preserve"> </w:t>
      </w:r>
      <w:r>
        <w:t xml:space="preserve">must commit to lifelong learning to stay relevant. This includes staying updated on the latest design software, understanding new accessibility standards, and exploring innovative ways to engage users.</w:t>
      </w:r>
    </w:p>
    <w:p>
      <w:pPr>
        <w:pStyle w:val="BodyText"/>
      </w:pPr>
      <w:r>
        <w:t xml:space="preserve">Educational institutions in Brisbane offer various courses and certifications that can help aspiring designers upskill. Local workshops and meetups also provide networking opportunities where professionals can share insights about the industry within</w:t>
      </w:r>
      <w:r>
        <w:t xml:space="preserve"> </w:t>
      </w:r>
      <w:r>
        <w:rPr>
          <w:bCs/>
          <w:b/>
        </w:rPr>
        <w:t xml:space="preserve">Australia Brisbane</w:t>
      </w:r>
      <w:r>
        <w:t xml:space="preserve">. The</w:t>
      </w:r>
      <w:r>
        <w:t xml:space="preserve"> </w:t>
      </w:r>
      <w:r>
        <w:rPr>
          <w:bCs/>
          <w:b/>
        </w:rPr>
        <w:t xml:space="preserve">E</w:t>
      </w:r>
      <w:r>
        <w:t xml:space="preserve">s</w:t>
      </w:r>
    </w:p>
    <w:p>
      <w:pPr>
        <w:pStyle w:val="BodyText"/>
      </w:pPr>
      <w:r>
        <w:t xml:space="preserve">say</w:t>
      </w:r>
    </w:p>
    <w:p>
      <w:pPr>
        <w:pStyle w:val="BodyText"/>
      </w:pPr>
      <w:r>
        <w:t xml:space="preserve">on this topic underscores that adaptability is key to sustaining a career in this field.</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E</w:t>
      </w:r>
      <w:r>
        <w:t xml:space="preserve">s</w:t>
      </w:r>
    </w:p>
    <w:p>
      <w:pPr>
        <w:pStyle w:val="BodyText"/>
      </w:pPr>
      <w:r>
        <w:t xml:space="preserve">say</w:t>
      </w:r>
    </w:p>
    <w:p>
      <w:pPr>
        <w:pStyle w:val="BodyText"/>
      </w:pPr>
      <w:r>
        <w:t xml:space="preserve">writer has allowed us to explore the depth and breadth of the profession. The</w:t>
      </w:r>
      <w:r>
        <w:t xml:space="preserve"> </w:t>
      </w:r>
      <w:r>
        <w:rPr>
          <w:bCs/>
          <w:b/>
        </w:rPr>
        <w:t xml:space="preserve">Web Designer</w:t>
      </w:r>
      <w:r>
        <w:t xml:space="preserve">s in</w:t>
      </w:r>
    </w:p>
    <w:p>
      <w:pPr>
        <w:pStyle w:val="BodyText"/>
      </w:pPr>
      <w:r>
        <w:t xml:space="preserve">Australia Brisbane play a pivotal role in shaping how businesses present themselves to the world. They combine artistic creativity with technical expertise to create digital experiences that are not only visually appealing but also functional and accessible.</w:t>
      </w:r>
    </w:p>
    <w:p>
      <w:pPr>
        <w:pStyle w:val="BodyText"/>
      </w:pPr>
      <w:r>
        <w:t xml:space="preserve">As the city continues to grow as a tech hub, the demand for high-quality web design services will likely increase. The success of these professionals depends on their ability to adapt to changing technologies, understand local cultural nuances, and maintain strong client relationships. By embracing these challenges and opportunities</w:t>
      </w:r>
    </w:p>
    <w:p>
      <w:pPr>
        <w:pStyle w:val="BodyText"/>
      </w:pPr>
      <w:r>
        <w:t xml:space="preserve">Web Designer</w:t>
      </w:r>
    </w:p>
    <w:p>
      <w:pPr>
        <w:pStyle w:val="BodyText"/>
      </w:pPr>
      <w:r>
        <w:t xml:space="preserve">s in</w:t>
      </w:r>
    </w:p>
    <w:p>
      <w:pPr>
        <w:pStyle w:val="BodyText"/>
      </w:pPr>
      <w:r>
        <w:t xml:space="preserve">Australia Brisbane will continue to drive digital innovation and contribute significantly to the local economy.</w:t>
      </w:r>
    </w:p>
    <w:p>
      <w:pPr>
        <w:pStyle w:val="BodyText"/>
      </w:pPr>
      <w:r>
        <w:t xml:space="preserve">This document serves as a testament to the importance of recognizing web design not just as a technical task, but as a strategic business asset. Whether you are a business owner in</w:t>
      </w:r>
      <w:r>
        <w:t xml:space="preserve"> </w:t>
      </w:r>
      <w:r>
        <w:rPr>
          <w:bCs/>
          <w:b/>
        </w:rPr>
        <w:t xml:space="preserve">Australia Brisbane</w:t>
      </w:r>
      <w:r>
        <w:t xml:space="preserve"> </w:t>
      </w:r>
      <w:r>
        <w:t xml:space="preserve">looking to establish an online presence or an aspiring designer seeking guidance, understanding these core principles is essential for success in this exciting and rewarding field.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Web Designer in Australia Brisbane</dc:title>
  <dc:creator/>
  <dc:language>en</dc:language>
  <cp:keywords/>
  <dcterms:created xsi:type="dcterms:W3CDTF">2026-07-29T14:42:05Z</dcterms:created>
  <dcterms:modified xsi:type="dcterms:W3CDTF">2026-07-29T14:42:05Z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