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Chile</w:t>
      </w:r>
      <w:r>
        <w:t xml:space="preserve"> </w:t>
      </w:r>
      <w:r>
        <w:t xml:space="preserve">Santiago</w:t>
      </w:r>
    </w:p>
    <w:bookmarkStart w:id="26" w:name="X6556a0359c7969ddd17cab7f0946dd332c7db37"/>
    <w:p>
      <w:pPr>
        <w:pStyle w:val="Heading1"/>
      </w:pPr>
      <w:r>
        <w:t xml:space="preserve">The Backbone of Industry: The Role of the Welder in Chile Santiago</w:t>
      </w:r>
    </w:p>
    <w:p>
      <w:pPr>
        <w:pStyle w:val="FirstParagraph"/>
      </w:pPr>
      <w:r>
        <w:t xml:space="preserve">In the vast and diverse landscape of South America, few cities embody the intersection of economic ambition, industrial complexity, and cultural resilience quite like Chile Santiago. As the capital and largest city of Chile, Santiago serves as the primary engine for national growth. It is a metropolis that blends modern architectural marvels with deep-rooted traditions. However beneath its polished urban exterior lies a robust industrial infrastructure that requires specialized labor to maintain, expand, and innovate at a rapid pace. Among this skilled workforce, one profession stands out as foundational to both construction and manufacturing: the Welder. The importance of the</w:t>
      </w:r>
      <w:r>
        <w:t xml:space="preserve"> </w:t>
      </w:r>
      <w:r>
        <w:rPr>
          <w:bCs/>
          <w:b/>
        </w:rPr>
        <w:t xml:space="preserve">Welder</w:t>
      </w:r>
      <w:r>
        <w:t xml:space="preserve"> </w:t>
      </w:r>
      <w:r>
        <w:t xml:space="preserve">cannot be overstated when analyzing the developmental trajectory of</w:t>
      </w:r>
      <w:r>
        <w:t xml:space="preserve"> </w:t>
      </w:r>
      <w:r>
        <w:rPr>
          <w:bCs/>
          <w:b/>
        </w:rPr>
        <w:t xml:space="preserve">Chile Santiago</w:t>
      </w:r>
      <w:r>
        <w:t xml:space="preserve">, where precision, safety, and structural integrity are paramount.</w:t>
      </w:r>
    </w:p>
    <w:bookmarkStart w:id="20" w:name="the-industrial-context-of-chile-santiago"/>
    <w:p>
      <w:pPr>
        <w:pStyle w:val="Heading2"/>
      </w:pPr>
      <w:r>
        <w:t xml:space="preserve">The Industrial Context of Chile Santiago</w:t>
      </w:r>
    </w:p>
    <w:p>
      <w:pPr>
        <w:pStyle w:val="FirstParagraph"/>
      </w:pPr>
      <w:r>
        <w:t xml:space="preserve">To understand the critical role of the welder, one must first contextualize the economic environment of Chile Santiago. The city is a hub for mining support services, steel manufacturing, automotive production, and large-scale construction projects. From the towering skyscrapers in Providencia and Las Condes to the intricate network of metro lines expanding across metropolitan regions, every steel beam and structural joint represents potential work for a qualified welder. The geographical challenges of Chile—ranging from earthquake-prone zones to rugged terrains—demand construction techniques that prioritize flexibility and strength. Welding is not merely an aesthetic finish; it is a structural necessity that ensures buildings can withstand seismic activity, a critical factor in</w:t>
      </w:r>
      <w:r>
        <w:t xml:space="preserve"> </w:t>
      </w:r>
      <w:r>
        <w:rPr>
          <w:bCs/>
          <w:b/>
        </w:rPr>
        <w:t xml:space="preserve">Chile Santiago</w:t>
      </w:r>
      <w:r>
        <w:t xml:space="preserve">.</w:t>
      </w:r>
    </w:p>
    <w:p>
      <w:pPr>
        <w:pStyle w:val="BodyText"/>
      </w:pPr>
      <w:r>
        <w:t xml:space="preserve">Furthermore, the proximity of Santiago to major mining operations in the Atacama and Coquimbo regions means that the city acts as a logistical and manufacturing center. Equipment used in these remote areas requires constant maintenance. Heavy machinery, pipelines, and processing plants are all reliant on high-quality welding work. Therefore, a</w:t>
      </w:r>
      <w:r>
        <w:t xml:space="preserve"> </w:t>
      </w:r>
      <w:r>
        <w:rPr>
          <w:bCs/>
          <w:b/>
        </w:rPr>
        <w:t xml:space="preserve">Welder</w:t>
      </w:r>
      <w:r>
        <w:t xml:space="preserve"> </w:t>
      </w:r>
      <w:r>
        <w:t xml:space="preserve">based in or near Santiago is often the first line of defense against operational downtime in one of the world’s most important copper-producing regions.</w:t>
      </w:r>
    </w:p>
    <w:bookmarkEnd w:id="20"/>
    <w:bookmarkStart w:id="21" w:name="the-technical-expertise-required"/>
    <w:p>
      <w:pPr>
        <w:pStyle w:val="Heading2"/>
      </w:pPr>
      <w:r>
        <w:t xml:space="preserve">The Technical Expertise Required</w:t>
      </w:r>
    </w:p>
    <w:p>
      <w:pPr>
        <w:pStyle w:val="FirstParagraph"/>
      </w:pPr>
      <w:r>
        <w:t xml:space="preserve">The modern</w:t>
      </w:r>
      <w:r>
        <w:t xml:space="preserve"> </w:t>
      </w:r>
      <w:r>
        <w:rPr>
          <w:bCs/>
          <w:b/>
        </w:rPr>
        <w:t xml:space="preserve">Welder</w:t>
      </w:r>
      <w:r>
        <w:t xml:space="preserve"> </w:t>
      </w:r>
      <w:r>
        <w:t xml:space="preserve">is not just a laborer with a torch; they are skilled technicians who must master various processes such as Tungsten Inert Gas (TIG), Metal Inert Gas (MIG), and Shielded Metal Arc Welding (SMAW). In the industrial sectors of</w:t>
      </w:r>
      <w:r>
        <w:t xml:space="preserve"> </w:t>
      </w:r>
      <w:r>
        <w:rPr>
          <w:bCs/>
          <w:b/>
        </w:rPr>
        <w:t xml:space="preserve">Chile Santiago</w:t>
      </w:r>
      <w:r>
        <w:t xml:space="preserve">, the demand for precision is exceptionally high. For instance, in the aerospace and automotive industries located in southern Santiago, welds must meet strict international quality standards to ensure safety and performance.</w:t>
      </w:r>
    </w:p>
    <w:p>
      <w:pPr>
        <w:pStyle w:val="BodyText"/>
      </w:pPr>
      <w:r>
        <w:t xml:space="preserve">This technical proficiency requires years of training and certification. A welder working on pressure vessels or structural steel frameworks must understand metallurgy, heat distribution, and material properties. In</w:t>
      </w:r>
      <w:r>
        <w:t xml:space="preserve"> </w:t>
      </w:r>
      <w:r>
        <w:rPr>
          <w:bCs/>
          <w:b/>
        </w:rPr>
        <w:t xml:space="preserve">Chile Santiago</w:t>
      </w:r>
      <w:r>
        <w:t xml:space="preserve">, where industries are increasingly adopting Industry 4.0 technologies, the role of the welder is evolving. There is a growing need for robotic welding technicians who can program and maintain automated welding cells. This evolution highlights the dynamic nature of the profession, requiring continuous education and adaptation to new technologies.</w:t>
      </w:r>
    </w:p>
    <w:bookmarkEnd w:id="21"/>
    <w:bookmarkStart w:id="22" w:name="safety-and-regulatory-compliance"/>
    <w:p>
      <w:pPr>
        <w:pStyle w:val="Heading2"/>
      </w:pPr>
      <w:r>
        <w:t xml:space="preserve">Safety and Regulatory Compliance</w:t>
      </w:r>
    </w:p>
    <w:p>
      <w:pPr>
        <w:pStyle w:val="FirstParagraph"/>
      </w:pPr>
      <w:r>
        <w:t xml:space="preserve">Safety is another critical aspect defining the role of the welder in this region. Working with high temperatures, electric arcs, and hazardous fumes poses significant risks. In</w:t>
      </w:r>
      <w:r>
        <w:t xml:space="preserve"> </w:t>
      </w:r>
      <w:r>
        <w:rPr>
          <w:bCs/>
          <w:b/>
        </w:rPr>
        <w:t xml:space="preserve">Chile Santiago</w:t>
      </w:r>
      <w:r>
        <w:t xml:space="preserve">, occupational health and safety regulations are strictly enforced due to historical industrial accidents and growing public awareness. A professional welder must adhere to rigorous safety protocols, including the proper use of Personal Protective Equipment (PPE), ventilation systems, and fire prevention measures.</w:t>
      </w:r>
    </w:p>
    <w:p>
      <w:pPr>
        <w:pStyle w:val="BodyText"/>
      </w:pPr>
      <w:r>
        <w:t xml:space="preserve">Educational institutions in Santiago have responded by integrating advanced safety training into their welding curricula. This ensures that graduates enter the workforce not only with technical skills but also with a deep respect for workplace safety. The commitment to safety protects the workforce and ensures business continuity for companies in</w:t>
      </w:r>
      <w:r>
        <w:t xml:space="preserve"> </w:t>
      </w:r>
      <w:r>
        <w:rPr>
          <w:bCs/>
          <w:b/>
        </w:rPr>
        <w:t xml:space="preserve">Chile Santiago</w:t>
      </w:r>
      <w:r>
        <w:t xml:space="preserve">, minimizing liability and enhancing corporate reputation.</w:t>
      </w:r>
    </w:p>
    <w:bookmarkEnd w:id="22"/>
    <w:bookmarkStart w:id="23" w:name="economic-impact-and-career-prospects"/>
    <w:p>
      <w:pPr>
        <w:pStyle w:val="Heading2"/>
      </w:pPr>
      <w:r>
        <w:t xml:space="preserve">Economic Impact and Career Prospects</w:t>
      </w:r>
    </w:p>
    <w:p>
      <w:pPr>
        <w:pStyle w:val="FirstParagraph"/>
      </w:pPr>
      <w:r>
        <w:t xml:space="preserve">The economic contribution of welders extends beyond their immediate wages. By ensuring the integrity of infrastructure, they enable trade, construction, and manufacturing to flourish. In</w:t>
      </w:r>
      <w:r>
        <w:t xml:space="preserve"> </w:t>
      </w:r>
      <w:r>
        <w:rPr>
          <w:bCs/>
          <w:b/>
        </w:rPr>
        <w:t xml:space="preserve">Chile Santiago</w:t>
      </w:r>
      <w:r>
        <w:t xml:space="preserve">, a skilled welder is often in high demand across multiple sectors. This versatility provides job security and opportunities for career advancement into supervisory or engineering roles.</w:t>
      </w:r>
    </w:p>
    <w:p>
      <w:pPr>
        <w:numPr>
          <w:ilvl w:val="0"/>
          <w:numId w:val="1001"/>
        </w:numPr>
        <w:pStyle w:val="Compact"/>
      </w:pPr>
      <w:r>
        <w:rPr>
          <w:bCs/>
          <w:b/>
        </w:rPr>
        <w:t xml:space="preserve">Construction Sector:</w:t>
      </w:r>
      <w:r>
        <w:t xml:space="preserve"> </w:t>
      </w:r>
      <w:r>
        <w:t xml:space="preserve">Essential for steel frameworks in residential and commercial buildings.</w:t>
      </w:r>
    </w:p>
    <w:p>
      <w:pPr>
        <w:numPr>
          <w:ilvl w:val="0"/>
          <w:numId w:val="1001"/>
        </w:numPr>
        <w:pStyle w:val="Compact"/>
      </w:pPr>
      <w:r>
        <w:rPr>
          <w:bCs/>
          <w:b/>
        </w:rPr>
        <w:t xml:space="preserve">Mining Support:</w:t>
      </w:r>
    </w:p>
    <w:p>
      <w:pPr>
        <w:numPr>
          <w:ilvl w:val="0"/>
          <w:numId w:val="1001"/>
        </w:numPr>
        <w:pStyle w:val="Compact"/>
      </w:pPr>
      <w:r>
        <w:rPr>
          <w:bCs/>
          <w:b/>
        </w:rPr>
        <w:t xml:space="preserve">Pipeline Industry:</w:t>
      </w:r>
      <w:r>
        <w:t xml:space="preserve">Critical for water, gas, and oil transmission lines.</w:t>
      </w:r>
    </w:p>
    <w:p>
      <w:pPr>
        <w:pStyle w:val="FirstParagraph"/>
      </w:pPr>
      <w:r>
        <w:t xml:space="preserve">This diversity of opportunity means that a career as a welder in</w:t>
      </w:r>
      <w:r>
        <w:t xml:space="preserve"> </w:t>
      </w:r>
      <w:r>
        <w:rPr>
          <w:bCs/>
          <w:b/>
        </w:rPr>
        <w:t xml:space="preserve">Chile Santiago</w:t>
      </w:r>
      <w:r>
        <w:t xml:space="preserve"> </w:t>
      </w:r>
      <w:r>
        <w:t xml:space="preserve">is not only financially rewarding but also socially valuable. It contributes to the nation's ability to develop its resources and improve its citizens' quality of life through reliable infrastructure.</w:t>
      </w:r>
    </w:p>
    <w:bookmarkEnd w:id="23"/>
    <w:bookmarkStart w:id="24" w:name="the-future-sustainability-and-innovation"/>
    <w:p>
      <w:pPr>
        <w:pStyle w:val="Heading2"/>
      </w:pPr>
      <w:r>
        <w:t xml:space="preserve">The Future: Sustainability and Innovation</w:t>
      </w:r>
    </w:p>
    <w:p>
      <w:pPr>
        <w:pStyle w:val="FirstParagraph"/>
      </w:pPr>
      <w:r>
        <w:t xml:space="preserve">Looking ahead, the role of the welder in</w:t>
      </w:r>
      <w:r>
        <w:t xml:space="preserve"> </w:t>
      </w:r>
      <w:r>
        <w:rPr>
          <w:bCs/>
          <w:b/>
        </w:rPr>
        <w:t xml:space="preserve">Chile Santiago</w:t>
      </w:r>
      <w:r>
        <w:t xml:space="preserve">sustainable development goals. As Chile commits to reducing carbon emissions and transitioning to green energy, new welding challenges arise. This includes working with new alloys for renewable energy technologies such as wind turbines and solar panels. Welders will play a pivotal role in constructing the infrastructure needed for this green transition.</w:t>
      </w:r>
    </w:p>
    <w:p>
      <w:pPr>
        <w:pStyle w:val="BodyText"/>
      </w:pPr>
      <w:r>
        <w:t xml:space="preserve">Moreover, digitalization is changing how welds are inspected and certified. Non-destructive testing (NDT) methods, enhanced by AI and computer vision, are becoming standard in</w:t>
      </w:r>
      <w:r>
        <w:t xml:space="preserve"> </w:t>
      </w:r>
      <w:r>
        <w:rPr>
          <w:bCs/>
          <w:b/>
        </w:rPr>
        <w:t xml:space="preserve">Chile Santiago</w:t>
      </w:r>
      <w:r>
        <w:t xml:space="preserve">. Welders who embrace these digital tools will remain at the forefront of the industry.</w:t>
      </w:r>
    </w:p>
    <w:bookmarkEnd w:id="24"/>
    <w:bookmarkStart w:id="25" w:name="conclusion"/>
    <w:p>
      <w:pPr>
        <w:pStyle w:val="Heading2"/>
      </w:pPr>
      <w:r>
        <w:t xml:space="preserve">Conclusion</w:t>
      </w:r>
    </w:p>
    <w:p>
      <w:pPr>
        <w:pStyle w:val="FirstParagraph"/>
      </w:pPr>
      <w:r>
        <w:t xml:space="preserve">In conclusion, the welder is an indispensable asset to the industrial ecosystem of Chile Santiago. Their skills form the literal and metaphorical backbone of a city that is constantly growing and adapting to new challenges. From ensuring earthquake-resistant structures to maintaining mining equipment, welders contribute directly to economic stability and public safety. As</w:t>
      </w:r>
      <w:r>
        <w:t xml:space="preserve"> </w:t>
      </w:r>
      <w:r>
        <w:rPr>
          <w:bCs/>
          <w:b/>
        </w:rPr>
        <w:t xml:space="preserve">Chile Santiago</w:t>
      </w:r>
      <w:r>
        <w:t xml:space="preserve">s continues on its path of modernization, the demand for high-quality welding expertise will only increase. Recognizing and supporting this profession is essential for sustaining the city’s momentum toward a prosperous future.</w:t>
      </w:r>
    </w:p>
    <w:p>
      <w:pPr>
        <w:pStyle w:val="BodyText"/>
      </w:pPr>
      <w:r>
        <w:t xml:space="preserve">The synergy between technical skill, safety consciousness, and adaptability defines the modern welder. In the vibrant context of Chile Santiago, they are not just workers; they are artisans of industry, shaping the physical reality of one of South America's most dynamic capitals. Their work ensures that when we look up at Santiago’s skyline or drive through its expanding highways, we see structures built to last, forged by hands trained in the art and science of welding.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of the Welder in Chile Santiago</dc:title>
  <dc:creator/>
  <dc:language>en</dc:language>
  <cp:keywords/>
  <dcterms:created xsi:type="dcterms:W3CDTF">2026-07-29T12:54:02Z</dcterms:created>
  <dcterms:modified xsi:type="dcterms:W3CDTF">2026-07-29T12:54:02Z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