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France</w:t>
      </w:r>
      <w:r>
        <w:t xml:space="preserve"> </w:t>
      </w:r>
      <w:r>
        <w:t xml:space="preserve">Paris</w:t>
      </w:r>
    </w:p>
    <w:bookmarkStart w:id="26" w:name="the-fusion-of-tradition-and-innovation"/>
    <w:p>
      <w:pPr>
        <w:pStyle w:val="Heading1"/>
      </w:pPr>
      <w:r>
        <w:t xml:space="preserve">The Fusion of Tradition and Innovation</w:t>
      </w:r>
    </w:p>
    <w:p>
      <w:pPr>
        <w:pStyle w:val="FirstParagraph"/>
      </w:pPr>
      <w:r>
        <w:t xml:space="preserve">An Essay on the Role of the Welder in the Industrial Landscape of France Paris</w:t>
      </w:r>
    </w:p>
    <w:p>
      <w:pPr>
        <w:pStyle w:val="BodyText"/>
      </w:pPr>
      <w:r>
        <w:t xml:space="preserve">In the bustling heart of Europe, where history meets modernity, there exists a profession that is often unseen but universally essential: The Welder. In</w:t>
      </w:r>
      <w:r>
        <w:t xml:space="preserve"> </w:t>
      </w:r>
      <w:r>
        <w:rPr>
          <w:bCs/>
          <w:b/>
        </w:rPr>
        <w:t xml:space="preserve">France Paris</w:t>
      </w:r>
      <w:r>
        <w:t xml:space="preserve">, a city renowned for its artistic heritage and architectural grandeur, the role of the welder has evolved significantly. It is no longer merely a trade of manual labor; it has become a sophisticated discipline requiring precision, safety consciousness, and technical expertise. This essay explores the multifaceted nature of being a</w:t>
      </w:r>
      <w:r>
        <w:t xml:space="preserve"> </w:t>
      </w:r>
      <w:r>
        <w:rPr>
          <w:bCs/>
          <w:b/>
        </w:rPr>
        <w:t xml:space="preserve">Welder</w:t>
      </w:r>
      <w:r>
        <w:t xml:space="preserve"> </w:t>
      </w:r>
      <w:r>
        <w:t xml:space="preserve">within the dynamic industrial context of</w:t>
      </w:r>
      <w:r>
        <w:t xml:space="preserve"> </w:t>
      </w:r>
      <w:r>
        <w:rPr>
          <w:bCs/>
          <w:b/>
        </w:rPr>
        <w:t xml:space="preserve">France Paris</w:t>
      </w:r>
      <w:r>
        <w:t xml:space="preserve">, examining the cultural significance, technical demands, and future trajectory of this vital profession.</w:t>
      </w:r>
    </w:p>
    <w:bookmarkStart w:id="20" w:name="X3ff53e8f94020d9d551195cca521f15de0a72c7"/>
    <w:p>
      <w:pPr>
        <w:pStyle w:val="Heading2"/>
      </w:pPr>
      <w:r>
        <w:t xml:space="preserve">The Historical Context: Iron and Art in Paris</w:t>
      </w:r>
    </w:p>
    <w:p>
      <w:pPr>
        <w:pStyle w:val="FirstParagraph"/>
      </w:pPr>
      <w:r>
        <w:t xml:space="preserve">To understand the present state of welding in</w:t>
      </w:r>
      <w:r>
        <w:t xml:space="preserve"> </w:t>
      </w:r>
      <w:r>
        <w:rPr>
          <w:bCs/>
          <w:b/>
        </w:rPr>
        <w:t xml:space="preserve">France Paris</w:t>
      </w:r>
      <w:r>
        <w:t xml:space="preserve">, one must look to its past. The city is famously dotted with wrought iron structures, from the intricate gates of Versailles-inspired estates to the iconic Eiffel Tower. Gustave Eiffel’s engineers were among the pioneers of structural metalwork, setting a precedent for precision and durability that defines French engineering today. In this historical context, the</w:t>
      </w:r>
      <w:r>
        <w:t xml:space="preserve"> </w:t>
      </w:r>
      <w:r>
        <w:rPr>
          <w:bCs/>
          <w:b/>
        </w:rPr>
        <w:t xml:space="preserve">Welder</w:t>
      </w:r>
      <w:r>
        <w:t xml:space="preserve"> </w:t>
      </w:r>
      <w:r>
        <w:t xml:space="preserve">is not just a technician but a successor to an ancient lineage of metal artisans.</w:t>
      </w:r>
    </w:p>
    <w:p>
      <w:pPr>
        <w:pStyle w:val="BodyText"/>
      </w:pPr>
      <w:r>
        <w:t xml:space="preserve">In modern-day Paris, while cast iron remains dominant in aesthetic applications, steel and aluminum have taken center stage in construction and manufacturing. The transition from traditional riveting to advanced welding techniques mirrors the broader industrial evolution of France. The welders working on the metro expansions or the glass facades of modern business districts like La Défense carry forward this legacy, applying ancient principles of metal fusion with cutting-edge technology.</w:t>
      </w:r>
    </w:p>
    <w:bookmarkEnd w:id="20"/>
    <w:bookmarkStart w:id="21" w:name="X0ebb0db08d7c36a9a51c5c46b17ccd04f1b84df"/>
    <w:p>
      <w:pPr>
        <w:pStyle w:val="Heading2"/>
      </w:pPr>
      <w:r>
        <w:t xml:space="preserve">The Technical Demands: Precision in a Global City</w:t>
      </w:r>
    </w:p>
    <w:p>
      <w:pPr>
        <w:pStyle w:val="FirstParagraph"/>
      </w:pPr>
      <w:r>
        <w:t xml:space="preserve">The role of a</w:t>
      </w:r>
      <w:r>
        <w:t xml:space="preserve"> </w:t>
      </w:r>
      <w:r>
        <w:rPr>
          <w:bCs/>
          <w:b/>
        </w:rPr>
        <w:t xml:space="preserve">Welder</w:t>
      </w:r>
      <w:r>
        <w:t xml:space="preserve"> </w:t>
      </w:r>
      <w:r>
        <w:t xml:space="preserve">in</w:t>
      </w:r>
      <w:r>
        <w:t xml:space="preserve"> </w:t>
      </w:r>
      <w:r>
        <w:rPr>
          <w:bCs/>
          <w:b/>
        </w:rPr>
        <w:t xml:space="preserve">France Paris</w:t>
      </w:r>
      <w:r>
        <w:t xml:space="preserve"> </w:t>
      </w:r>
      <w:r>
        <w:t xml:space="preserve">is characterized by an uncompromising demand for quality. The construction sector in the capital city is heavily regulated, adhering to strict European Union standards and local French building codes. Whether joining structural beams for skyscrapers or fabricating custom metalwork for interior design studios in Le Marais, the welder must possess a deep understanding of metallurgy.</w:t>
      </w:r>
    </w:p>
    <w:p>
      <w:pPr>
        <w:pStyle w:val="BodyText"/>
      </w:pPr>
      <w:r>
        <w:t xml:space="preserve">Key welding processes utilized by professionals in this region include TIG (Tungsten Inert Gas) and MIG (Metal Inert Gas) welding. TIG welding, prized for its aesthetic finish and high precision, is particularly valued in architectural applications where welds are visible. MIG welding, known for its speed and efficiency, dominates large-scale construction projects. A proficient</w:t>
      </w:r>
      <w:r>
        <w:t xml:space="preserve"> </w:t>
      </w:r>
      <w:r>
        <w:rPr>
          <w:bCs/>
          <w:b/>
        </w:rPr>
        <w:t xml:space="preserve">Welder</w:t>
      </w:r>
      <w:r>
        <w:t xml:space="preserve"> </w:t>
      </w:r>
      <w:r>
        <w:t xml:space="preserve">in Paris must be versatile, capable of switching between these techniques depending on the material—be it stainless steel for sanitary fixtures or aluminum for lightweight aerospace components.</w:t>
      </w:r>
    </w:p>
    <w:bookmarkEnd w:id="21"/>
    <w:bookmarkStart w:id="22" w:name="Xeeb7d0dcb7070e5e5082dc60cf2f94e204d725d"/>
    <w:p>
      <w:pPr>
        <w:pStyle w:val="Heading2"/>
      </w:pPr>
      <w:r>
        <w:t xml:space="preserve">Safety and Certification: The French Framework</w:t>
      </w:r>
    </w:p>
    <w:p>
      <w:pPr>
        <w:pStyle w:val="FirstParagraph"/>
      </w:pPr>
      <w:r>
        <w:t xml:space="preserve">In</w:t>
      </w:r>
      <w:r>
        <w:t xml:space="preserve"> </w:t>
      </w:r>
      <w:r>
        <w:rPr>
          <w:bCs/>
          <w:b/>
        </w:rPr>
        <w:t xml:space="preserve">France Paris</w:t>
      </w:r>
      <w:r>
        <w:t xml:space="preserve">, occupational safety is paramount. The workplace regulations, known as "Code du Travail" (Labor Code), impose rigorous standards on industrial operations. For a welder, this means operating in environments that require strict adherence to safety protocols to mitigate risks such as arc eye burns, toxic fume inhalation, and fire hazards.</w:t>
      </w:r>
    </w:p>
    <w:p>
      <w:pPr>
        <w:pStyle w:val="BodyText"/>
      </w:pPr>
      <w:r>
        <w:t xml:space="preserve">Certification is not optional; it is mandatory. Welders must hold specific qualifications recognized by French authorities, such as the "Qualification de Soudeur" according to standards like ISO 9606 or EN ISO 14732. These certifications ensure that every weld performed meets structural integrity requirements. In a city where infrastructure reliability is a matter of public safety, these credentials serve as the backbone of trust between engineers, contractors, and the artisans executing the physical work.</w:t>
      </w:r>
    </w:p>
    <w:bookmarkEnd w:id="22"/>
    <w:bookmarkStart w:id="23" w:name="Xc416c1440caaee6eef8c148906d37b2f8388a01"/>
    <w:p>
      <w:pPr>
        <w:pStyle w:val="Heading2"/>
      </w:pPr>
      <w:r>
        <w:t xml:space="preserve">Environmental Sustainability: A Modern Challenge</w:t>
      </w:r>
    </w:p>
    <w:p>
      <w:pPr>
        <w:pStyle w:val="FirstParagraph"/>
      </w:pPr>
      <w:r>
        <w:t xml:space="preserve">The 21st century has brought new challenges to every industry, and welding in</w:t>
      </w:r>
      <w:r>
        <w:t xml:space="preserve"> </w:t>
      </w:r>
      <w:r>
        <w:rPr>
          <w:bCs/>
          <w:b/>
        </w:rPr>
        <w:t xml:space="preserve">France Paris</w:t>
      </w:r>
      <w:r>
        <w:t xml:space="preserve"> </w:t>
      </w:r>
      <w:r>
        <w:t xml:space="preserve">is no exception. With France’s ambitious goals regarding carbon neutrality, welders are increasingly tasked with adopting sustainable practices. This involves not only the choice of materials—such as using recycled steel—but also the adoption of energy-efficient welding machines that reduce power consumption.</w:t>
      </w:r>
    </w:p>
    <w:p>
      <w:pPr>
        <w:pStyle w:val="BodyText"/>
      </w:pPr>
      <w:r>
        <w:t xml:space="preserve">Fume extraction systems have become standard in modern workshops across Paris, protecting both human health and air quality. Furthermore, the trend toward "green construction" means welders are often involved in retrofitting older buildings to improve energy efficiency, requiring them to work with insulation materials and specialized metal composites. The modern welder is thus an environmental steward as well as a builder.</w:t>
      </w:r>
    </w:p>
    <w:bookmarkEnd w:id="23"/>
    <w:bookmarkStart w:id="24" w:name="the-economic-and-cultural-impact"/>
    <w:p>
      <w:pPr>
        <w:pStyle w:val="Heading2"/>
      </w:pPr>
      <w:r>
        <w:t xml:space="preserve">The Economic and Cultural Impact</w:t>
      </w:r>
    </w:p>
    <w:p>
      <w:pPr>
        <w:pStyle w:val="FirstParagraph"/>
      </w:pPr>
      <w:r>
        <w:t xml:space="preserve">Economically, the welder plays a crucial role in maintaining the infrastructure of one of Europe’s most expensive real estate markets. From high-end residential renovations to commercial logistics hubs, skilled metalwork is indispensable. The scarcity of highly certified welders in France has led to competitive wages and strong job security for those who master their craft.</w:t>
      </w:r>
    </w:p>
    <w:p>
      <w:pPr>
        <w:pStyle w:val="BodyText"/>
      </w:pPr>
      <w:r>
        <w:t xml:space="preserve">Culturally, there is a renewed appreciation for the trade. Vocational schools in the Île-de-France region emphasize not just technical skills but also artistic sensibility. This reflects a broader societal shift where manual trades are viewed with greater respect, recognizing that they require intellect, patience, and creativity. The welder is seen as an artist of industry, shaping the very skeleton of the city.</w:t>
      </w:r>
    </w:p>
    <w:bookmarkEnd w:id="24"/>
    <w:bookmarkStart w:id="25" w:name="Xf4ff5843aa6a14901b3fce1f3cb91e2864ffc4b"/>
    <w:p>
      <w:pPr>
        <w:pStyle w:val="Heading2"/>
      </w:pPr>
      <w:r>
        <w:t xml:space="preserve">Conclusion: The Future of Welding in Paris</w:t>
      </w:r>
    </w:p>
    <w:p>
      <w:pPr>
        <w:pStyle w:val="FirstParagraph"/>
      </w:pPr>
      <w:r>
        <w:t xml:space="preserve">In conclusion, the profession of welding in</w:t>
      </w:r>
      <w:r>
        <w:t xml:space="preserve"> </w:t>
      </w:r>
      <w:r>
        <w:rPr>
          <w:bCs/>
          <w:b/>
        </w:rPr>
        <w:t xml:space="preserve">France Paris</w:t>
      </w:r>
      <w:r>
        <w:t xml:space="preserve"> </w:t>
      </w:r>
      <w:r>
        <w:t xml:space="preserve">represents a unique intersection of history, technology, and art. It is a field that demands respect for traditional methods while embracing innovation. As the city continues to grow and modernize, the need for skilled welders will only intensify. They are the unseen architects of safety and structure, binding together the materials that form our urban landscape.</w:t>
      </w:r>
    </w:p>
    <w:p>
      <w:pPr>
        <w:pStyle w:val="BodyText"/>
      </w:pPr>
      <w:r>
        <w:t xml:space="preserve">The</w:t>
      </w:r>
      <w:r>
        <w:t xml:space="preserve"> </w:t>
      </w:r>
      <w:r>
        <w:rPr>
          <w:bCs/>
          <w:b/>
        </w:rPr>
        <w:t xml:space="preserve">Welder</w:t>
      </w:r>
      <w:r>
        <w:t xml:space="preserve"> </w:t>
      </w:r>
      <w:r>
        <w:t xml:space="preserve">in Paris is more than a laborer; they are a guardian of quality and a pioneer in sustainable construction. Their work ensures that the city remains not only visually stunning but also structurally sound for generations to come. As we look to the future, it is essential to support vocational training and recognize the critical contributions of welders, who continue to forge the path forward in one of the world’s most iconic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Science of the Welder in France Paris</dc:title>
  <dc:creator/>
  <dc:language>en</dc:language>
  <cp:keywords/>
  <dcterms:created xsi:type="dcterms:W3CDTF">2026-07-29T01:00:05Z</dcterms:created>
  <dcterms:modified xsi:type="dcterms:W3CDTF">2026-07-29T01:00:05Z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