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Welding</w:t>
      </w:r>
      <w:r>
        <w:t xml:space="preserve"> </w:t>
      </w:r>
      <w:r>
        <w:t xml:space="preserve">in</w:t>
      </w:r>
      <w:r>
        <w:t xml:space="preserve"> </w:t>
      </w:r>
      <w:r>
        <w:t xml:space="preserve">Netherlands</w:t>
      </w:r>
      <w:r>
        <w:t xml:space="preserve"> </w:t>
      </w:r>
      <w:r>
        <w:t xml:space="preserve">Amsterdam</w:t>
      </w:r>
    </w:p>
    <w:bookmarkStart w:id="25" w:name="Xb1346c23d970992e64db8bc4388d327770a97b4"/>
    <w:p>
      <w:pPr>
        <w:pStyle w:val="Heading1"/>
      </w:pPr>
      <w:r>
        <w:t xml:space="preserve">The Essential Role of the Welder in the Urban Landscape of Netherlands Amsterdam</w:t>
      </w:r>
    </w:p>
    <w:p>
      <w:pPr>
        <w:pStyle w:val="FirstParagraph"/>
      </w:pPr>
      <w:r>
        <w:t xml:space="preserve">In the heart of Western Europe, where history meets modernity and water meets architecture, lies a city that serves as both a cultural beacon and an industrial engine. This city is</w:t>
      </w:r>
      <w:r>
        <w:t xml:space="preserve"> </w:t>
      </w:r>
      <w:r>
        <w:rPr>
          <w:bCs/>
          <w:b/>
        </w:rPr>
        <w:t xml:space="preserve">Netherlands Amsterdam</w:t>
      </w:r>
      <w:r>
        <w:t xml:space="preserve">. While often celebrated for its serene canals, 17th-century canal rings, and liberal culture, it is also a hub of engineering precision and structural innovation. At the forefront of this physical transformation stands a crucial professional figure: the welder. The role of the welder in</w:t>
      </w:r>
      <w:r>
        <w:t xml:space="preserve"> </w:t>
      </w:r>
      <w:r>
        <w:rPr>
          <w:bCs/>
          <w:b/>
        </w:rPr>
        <w:t xml:space="preserve">Netherlands Amsterdam</w:t>
      </w:r>
      <w:r>
        <w:t xml:space="preserve"> </w:t>
      </w:r>
      <w:r>
        <w:t xml:space="preserve">extends far beyond simple metal joining; it is an art form that preserves historical integrity while enabling futuristic construction, making it an indispensable component of the city’s identity and economic stability.</w:t>
      </w:r>
    </w:p>
    <w:bookmarkStart w:id="20" w:name="the-historical-context-iron-and-water"/>
    <w:p>
      <w:pPr>
        <w:pStyle w:val="Heading2"/>
      </w:pPr>
      <w:r>
        <w:t xml:space="preserve">The Historical Context: Iron and Water</w:t>
      </w:r>
    </w:p>
    <w:p>
      <w:pPr>
        <w:pStyle w:val="FirstParagraph"/>
      </w:pPr>
      <w:r>
        <w:t xml:space="preserve">To understand the importance of a welder in</w:t>
      </w:r>
      <w:r>
        <w:t xml:space="preserve"> </w:t>
      </w:r>
      <w:r>
        <w:rPr>
          <w:bCs/>
          <w:b/>
        </w:rPr>
        <w:t xml:space="preserve">Netherlands Amsterdam</w:t>
      </w:r>
      <w:r>
        <w:t xml:space="preserve">, one must first appreciate the city’s unique geographical challenges. Built on soft soil and surrounded by water, Amsterdam has always required robust infrastructure. Historically, ironworks played a pivotal role in building bridges, gates, and ship components. Today, this legacy continues but with advanced technology. The</w:t>
      </w:r>
      <w:r>
        <w:t xml:space="preserve"> </w:t>
      </w:r>
      <w:r>
        <w:t xml:space="preserve">Welder</w:t>
      </w:r>
      <w:r>
        <w:t xml:space="preserve"> </w:t>
      </w:r>
      <w:r>
        <w:t xml:space="preserve">is the modern successor to these traditional craftsmen. Whether repairing historic iron bridges along the Prinsengracht or constructing new high-rise developments in the Zuidas business district, welding techniques remain central to maintaining the structural integrity of Amsterdam’s built environment.</w:t>
      </w:r>
    </w:p>
    <w:p>
      <w:pPr>
        <w:pStyle w:val="BodyText"/>
      </w:pPr>
      <w:r>
        <w:t xml:space="preserve">The preservation of historical monuments in</w:t>
      </w:r>
      <w:r>
        <w:t xml:space="preserve"> </w:t>
      </w:r>
      <w:r>
        <w:rPr>
          <w:bCs/>
          <w:b/>
        </w:rPr>
        <w:t xml:space="preserve">Netherlands Amsterdam</w:t>
      </w:r>
      <w:r>
        <w:t xml:space="preserve"> </w:t>
      </w:r>
      <w:r>
        <w:t xml:space="preserve">requires a specialized type of welding expertise. Many heritage sites are made cast iron or steel, materials that require precise fusion methods to avoid damaging the original structure. A skilled welder here is not just a laborer but a conservator, using techniques such as TIG (Tungsten Inert Gas) welding to create invisible joints that respect the aesthetic and historical value of the artifacts. This delicate balance between preservation and functionality is unique to cities like Amsterdam, making the demand for high-caliber</w:t>
      </w:r>
      <w:r>
        <w:t xml:space="preserve"> </w:t>
      </w:r>
      <w:r>
        <w:t xml:space="preserve">Welder</w:t>
      </w:r>
      <w:r>
        <w:t xml:space="preserve"> </w:t>
      </w:r>
      <w:r>
        <w:t xml:space="preserve">professionals exceptionally high.</w:t>
      </w:r>
    </w:p>
    <w:bookmarkEnd w:id="20"/>
    <w:bookmarkStart w:id="21" w:name="Xb7e1b83640b7086255772a3f7beb8588c9bab7c"/>
    <w:p>
      <w:pPr>
        <w:pStyle w:val="Heading2"/>
      </w:pPr>
      <w:r>
        <w:t xml:space="preserve">The Industrial Engine: Maritime and Civil Engineering</w:t>
      </w:r>
    </w:p>
    <w:p>
      <w:pPr>
        <w:pStyle w:val="FirstParagraph"/>
      </w:pPr>
      <w:r>
        <w:t xml:space="preserve">Beyond heritage conservation, Amsterdam is a major port city with a significant maritime industry. The Port of Amsterdam (Port of Amsterdam) remains one of the busiest in Europe, handling everything from cruise ships to industrial cargo. Within this vast logistical network, the</w:t>
      </w:r>
      <w:r>
        <w:t xml:space="preserve"> </w:t>
      </w:r>
      <w:r>
        <w:t xml:space="preserve">Welder</w:t>
      </w:r>
      <w:r>
        <w:t xml:space="preserve"> </w:t>
      </w:r>
      <w:r>
        <w:t xml:space="preserve">plays a critical role in shipbuilding and maintenance. Ships require extensive welding for hull construction, pipeline installations, and mechanical repairs. The harsh marine environment demands welds that are resistant to corrosion and capable of withstanding immense pressure.</w:t>
      </w:r>
    </w:p>
    <w:p>
      <w:pPr>
        <w:pStyle w:val="BodyText"/>
      </w:pPr>
      <w:r>
        <w:t xml:space="preserve">In recent years, the focus in</w:t>
      </w:r>
      <w:r>
        <w:t xml:space="preserve"> </w:t>
      </w:r>
      <w:r>
        <w:rPr>
          <w:bCs/>
          <w:b/>
        </w:rPr>
        <w:t xml:space="preserve">Netherlands Amsterdam</w:t>
      </w:r>
      <w:r>
        <w:t xml:space="preserve"> </w:t>
      </w:r>
      <w:r>
        <w:t xml:space="preserve">has shifted toward sustainability. The city aims to become carbon-neutral by 2050, a goal that influences how infrastructure is built and maintained. This shift impacts the work of every welder. New construction projects utilize high-strength low-alloy steels and aluminum alloys that require advanced welding procedures to ensure longevity without excessive maintenance. Furthermore, the installation of renewable energy infrastructure, such as offshore wind farm components docked at Amsterdam ports, relies heavily on precision welding to ensure safety and efficiency.</w:t>
      </w:r>
    </w:p>
    <w:bookmarkEnd w:id="21"/>
    <w:bookmarkStart w:id="22" w:name="Xff105c27d4802a4a9c0ddacd21c01c55e54c9d6"/>
    <w:p>
      <w:pPr>
        <w:pStyle w:val="Heading2"/>
      </w:pPr>
      <w:r>
        <w:t xml:space="preserve">The Skilled Craft: Technical Excellence in Amsterdam</w:t>
      </w:r>
    </w:p>
    <w:p>
      <w:pPr>
        <w:pStyle w:val="FirstParagraph"/>
      </w:pPr>
      <w:r>
        <w:t xml:space="preserve">Becoming a competent welder in</w:t>
      </w:r>
      <w:r>
        <w:t xml:space="preserve"> </w:t>
      </w:r>
      <w:r>
        <w:rPr>
          <w:bCs/>
          <w:b/>
        </w:rPr>
        <w:t xml:space="preserve">Netherlands Amsterdam</w:t>
      </w:r>
      <w:r>
        <w:t xml:space="preserve"> </w:t>
      </w:r>
      <w:r>
        <w:t xml:space="preserve">is no trivial task. The Netherlands has one of the most rigorous technical education systems in Europe. Many welders undergo extensive apprenticeships or vocational training (MBO) at institutions that emphasize both theoretical knowledge and practical application. Certification standards, often aligned with European Norms (EN), ensure that every weld produced meets strict quality control measures.</w:t>
      </w:r>
    </w:p>
    <w:p>
      <w:pPr>
        <w:pStyle w:val="BodyText"/>
      </w:pPr>
      <w:r>
        <w:t xml:space="preserve">The terminology and technique used by a</w:t>
      </w:r>
      <w:r>
        <w:t xml:space="preserve"> </w:t>
      </w:r>
      <w:r>
        <w:t xml:space="preserve">Welder</w:t>
      </w:r>
      <w:r>
        <w:t xml:space="preserve"> </w:t>
      </w:r>
      <w:r>
        <w:t xml:space="preserve">in Amsterdam reflect this high standard. From MIG (Metal Inert Gas) welding for rapid construction projects to plasma cutting for intricate designs, the toolkit is diverse. Moreover, automation is increasingly prevalent. Robots are now commonly used in large-scale fabrication plants across the city and its surrounding regions like South Holland and North Holland. However, human welders remain essential for oversight, complex geometries that robots cannot handle easily, and on-site repairs where mobility is a constraint.</w:t>
      </w:r>
    </w:p>
    <w:bookmarkEnd w:id="22"/>
    <w:bookmarkStart w:id="23" w:name="economic-impact-and-future-outlook"/>
    <w:p>
      <w:pPr>
        <w:pStyle w:val="Heading2"/>
      </w:pPr>
      <w:r>
        <w:t xml:space="preserve">Economic Impact and Future Outlook</w:t>
      </w:r>
    </w:p>
    <w:p>
      <w:pPr>
        <w:pStyle w:val="FirstParagraph"/>
      </w:pPr>
      <w:r>
        <w:t xml:space="preserve">The economic contribution of the welding trade in</w:t>
      </w:r>
      <w:r>
        <w:t xml:space="preserve"> </w:t>
      </w:r>
      <w:r>
        <w:rPr>
          <w:bCs/>
          <w:b/>
        </w:rPr>
        <w:t xml:space="preserve">Netherlands Amsterdam</w:t>
      </w:r>
      <w:r>
        <w:t xml:space="preserve"> </w:t>
      </w:r>
      <w:r>
        <w:t xml:space="preserve">is substantial. It supports jobs not only in direct welding roles but also in engineering, design, material supply, and inspection services. As urban densification continues, with new housing developments rising along the IJ waterfront and beyond, the demand for structural steelwork grows accordingly. Each building frame requires thousands of welds to hold together.</w:t>
      </w:r>
    </w:p>
    <w:p>
      <w:pPr>
        <w:pStyle w:val="BodyText"/>
      </w:pPr>
      <w:r>
        <w:t xml:space="preserve">Looking toward the future, the role of the welder in</w:t>
      </w:r>
      <w:r>
        <w:t xml:space="preserve"> </w:t>
      </w:r>
      <w:r>
        <w:rPr>
          <w:bCs/>
          <w:b/>
        </w:rPr>
        <w:t xml:space="preserve">Netherlands Amsterdam</w:t>
      </w:r>
      <w:r>
        <w:t xml:space="preserve"> </w:t>
      </w:r>
      <w:r>
        <w:t xml:space="preserve">is evolving. There is a growing need for welders who understand digital fabrication technologies, including laser welding and additive manufacturing (3D printing with metal). These innovations allow for lighter, stronger structures that are crucial for sustainable urban planning. Additionally, as retrofitting becomes a priority to improve energy efficiency in older buildings, welders will be essential in installing new heating systems and structural reinforcements.</w:t>
      </w:r>
    </w:p>
    <w:bookmarkEnd w:id="23"/>
    <w:bookmarkStart w:id="24" w:name="conclusion"/>
    <w:p>
      <w:pPr>
        <w:pStyle w:val="Heading2"/>
      </w:pPr>
      <w:r>
        <w:t xml:space="preserve">Conclusion</w:t>
      </w:r>
    </w:p>
    <w:p>
      <w:pPr>
        <w:pStyle w:val="FirstParagraph"/>
      </w:pPr>
      <w:r>
        <w:t xml:space="preserve">In conclusion, the welder is far more than a background worker; they are an architect of strength and beauty. In the dynamic urban landscape of</w:t>
      </w:r>
      <w:r>
        <w:t xml:space="preserve"> </w:t>
      </w:r>
      <w:r>
        <w:rPr>
          <w:bCs/>
          <w:b/>
        </w:rPr>
        <w:t xml:space="preserve">Netherlands Amsterdam</w:t>
      </w:r>
      <w:r>
        <w:t xml:space="preserve">, this profession bridges the gap between past and future. From repairing century-old canal locks to constructing tomorrow’s green skyscrapers, the skill of the welder ensures that this city remains standing, safe, and beautiful against all odds. As Amsterdam continues to grow as a global center for trade, culture, and innovation, the respect for this craft will only deepen. The spark of the welding arc is not just joining metal; it is literally holding together one of Europe’s most vital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Welding in Netherlands Amsterdam</dc:title>
  <dc:creator/>
  <dc:language>en</dc:language>
  <cp:keywords/>
  <dcterms:created xsi:type="dcterms:W3CDTF">2026-07-29T10:30:43Z</dcterms:created>
  <dcterms:modified xsi:type="dcterms:W3CDTF">2026-07-29T10:30:43Z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