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Crucible</w:t>
      </w:r>
      <w:r>
        <w:t xml:space="preserve"> </w:t>
      </w:r>
      <w:r>
        <w:t xml:space="preserve">of</w:t>
      </w:r>
      <w:r>
        <w:t xml:space="preserve"> </w:t>
      </w:r>
      <w:r>
        <w:t xml:space="preserve">Progress:</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Philippines</w:t>
      </w:r>
      <w:r>
        <w:t xml:space="preserve"> </w:t>
      </w:r>
      <w:r>
        <w:t xml:space="preserve">Manila</w:t>
      </w:r>
    </w:p>
    <w:bookmarkStart w:id="25" w:name="X06f89dd000bcab4b6fba91c0a906d5c35663bf2"/>
    <w:p>
      <w:pPr>
        <w:pStyle w:val="Heading1"/>
      </w:pPr>
      <w:r>
        <w:t xml:space="preserve">The Crucible of Progress: The Essential Role of Welders in Philippines Manila</w:t>
      </w:r>
    </w:p>
    <w:p>
      <w:pPr>
        <w:pStyle w:val="FirstParagraph"/>
      </w:pPr>
      <w:r>
        <w:t xml:space="preserve">In the sprawling, vibrant metropolis of</w:t>
      </w:r>
      <w:r>
        <w:t xml:space="preserve"> </w:t>
      </w:r>
      <w:r>
        <w:rPr>
          <w:bCs/>
          <w:b/>
        </w:rPr>
        <w:t xml:space="preserve">Philippines Manila</w:t>
      </w:r>
      <w:r>
        <w:t xml:space="preserve">, the skyline is a testament to human ingenuity and relentless development. From the towering skyscrapers of Makati to the historic resilience of Intramuros, and from the bustling ports of Cavite across Pasig River to the expanding infrastructure projects connecting Quezon City, there is one trade that serves as the invisible backbone of this urban growth: welding. The</w:t>
      </w:r>
      <w:r>
        <w:t xml:space="preserve"> </w:t>
      </w:r>
      <w:r>
        <w:rPr>
          <w:bCs/>
          <w:b/>
        </w:rPr>
        <w:t xml:space="preserve">welder</w:t>
      </w:r>
      <w:r>
        <w:t xml:space="preserve"> </w:t>
      </w:r>
      <w:r>
        <w:t xml:space="preserve">is not merely a laborer with a mask; they are an artisan of steel, a safety engineer, and a critical contributor to the economic vitality of</w:t>
      </w:r>
      <w:r>
        <w:t xml:space="preserve"> </w:t>
      </w:r>
      <w:r>
        <w:rPr>
          <w:bCs/>
          <w:b/>
        </w:rPr>
        <w:t xml:space="preserve">Philippines Manila</w:t>
      </w:r>
      <w:r>
        <w:t xml:space="preserve">. To understand the construction and maintenance landscape of this capital region is to understand the profound impact that skilled welding professionals have on society.</w:t>
      </w:r>
    </w:p>
    <w:bookmarkStart w:id="20" w:name="the-foundation-of-infrastructure"/>
    <w:p>
      <w:pPr>
        <w:pStyle w:val="Heading2"/>
      </w:pPr>
      <w:r>
        <w:t xml:space="preserve">The Foundation of Infrastructure</w:t>
      </w:r>
    </w:p>
    <w:p>
      <w:pPr>
        <w:pStyle w:val="FirstParagraph"/>
      </w:pPr>
      <w:r>
        <w:rPr>
          <w:bCs/>
          <w:b/>
        </w:rPr>
        <w:t xml:space="preserve">Philippines Manila</w:t>
      </w:r>
      <w:r>
        <w:t xml:space="preserve">, as a dense urban center, faces unique challenges regarding infrastructure. The city requires robust frameworks to support heavy commercial buildings, expansive bridges, and complex transportation networks like the Metro Manila Subway. Every beam that rises against the tropical sky owes its structural integrity to precise welding techniques. In an earthquake-prone archipelago such as the</w:t>
      </w:r>
      <w:r>
        <w:t xml:space="preserve"> </w:t>
      </w:r>
      <w:r>
        <w:rPr>
          <w:bCs/>
          <w:b/>
        </w:rPr>
        <w:t xml:space="preserve">Philippines</w:t>
      </w:r>
      <w:r>
        <w:t xml:space="preserve">, welding quality is not a luxury; it is a matter of life and death. A skilled</w:t>
      </w:r>
      <w:r>
        <w:t xml:space="preserve"> </w:t>
      </w:r>
      <w:r>
        <w:rPr>
          <w:bCs/>
          <w:b/>
        </w:rPr>
        <w:t xml:space="preserve">welder</w:t>
      </w:r>
      <w:r>
        <w:t xml:space="preserve"> </w:t>
      </w:r>
      <w:r>
        <w:t xml:space="preserve">in Manila must possess not only technical proficiency but also a deep understanding of structural integrity standards to ensure that buildings can withstand seismic activity.</w:t>
      </w:r>
    </w:p>
    <w:p>
      <w:pPr>
        <w:pStyle w:val="BodyText"/>
      </w:pPr>
      <w:r>
        <w:t xml:space="preserve">The rapid urbanization of Metro Manila has led to an unprecedented demand for steel structures. High-rise condominiums, shopping malls, and office towers are constructed using steel frames rather than traditional concrete in many modern designs. This shift requires a higher volume of welding work than ever before. From the initial erection of the skeleton to the intricate details of railings and supports, welders are present at every stage. In</w:t>
      </w:r>
      <w:r>
        <w:t xml:space="preserve"> </w:t>
      </w:r>
      <w:r>
        <w:rPr>
          <w:bCs/>
          <w:b/>
        </w:rPr>
        <w:t xml:space="preserve">Philippines Manila</w:t>
      </w:r>
      <w:r>
        <w:t xml:space="preserve">, where vertical space is at a premium, the efficiency and strength provided by professional welding allow architects to push boundaries further than ever before.</w:t>
      </w:r>
    </w:p>
    <w:bookmarkEnd w:id="20"/>
    <w:bookmarkStart w:id="21" w:name="the-maritime-and-industrial-hub"/>
    <w:p>
      <w:pPr>
        <w:pStyle w:val="Heading2"/>
      </w:pPr>
      <w:r>
        <w:t xml:space="preserve">The Maritime and Industrial Hub</w:t>
      </w:r>
    </w:p>
    <w:p>
      <w:pPr>
        <w:pStyle w:val="FirstParagraph"/>
      </w:pPr>
      <w:r>
        <w:t xml:space="preserve">Beyond construction sites, the economic pulse of</w:t>
      </w:r>
      <w:r>
        <w:t xml:space="preserve"> </w:t>
      </w:r>
      <w:r>
        <w:rPr>
          <w:bCs/>
          <w:b/>
        </w:rPr>
        <w:t xml:space="preserve">Philippines Manila</w:t>
      </w:r>
      <w:r>
        <w:t xml:space="preserve"> </w:t>
      </w:r>
      <w:r>
        <w:t xml:space="preserve">beats strongly through its maritime industries. The Port of Manila is one of the busiest in Southeast Asia, facilitating a significant portion of the nation’s import and export trade. Ships arriving from abroad require immediate maintenance to ensure their seaworthiness. Here, welders play a pivotal role in ship repair and dry-docking services. The harsh saline environment accelerates corrosion on vessels, making regular welding repairs essential for safety and operational continuity.</w:t>
      </w:r>
    </w:p>
    <w:p>
      <w:pPr>
        <w:pStyle w:val="BodyText"/>
      </w:pPr>
      <w:r>
        <w:t xml:space="preserve">Furthermore, the industrial zones surrounding Manila Bay are hubs for manufacturing and heavy industry. Factories producing everything from automotive parts to consumer electronics rely on machinery that must be maintained regularly. When critical equipment breaks down, it is the</w:t>
      </w:r>
      <w:r>
        <w:t xml:space="preserve"> </w:t>
      </w:r>
      <w:r>
        <w:rPr>
          <w:bCs/>
          <w:b/>
        </w:rPr>
        <w:t xml:space="preserve">welder</w:t>
      </w:r>
      <w:r>
        <w:t xml:space="preserve"> </w:t>
      </w:r>
      <w:r>
        <w:t xml:space="preserve">who restores function, often working under tight deadlines to minimize downtime. In this context, the welder acts as a guardian of productivity. Their ability to perform rapid repairs directly impacts the economic output of businesses in</w:t>
      </w:r>
      <w:r>
        <w:t xml:space="preserve"> </w:t>
      </w:r>
      <w:r>
        <w:rPr>
          <w:bCs/>
          <w:b/>
        </w:rPr>
        <w:t xml:space="preserve">Philippines Manila</w:t>
      </w:r>
      <w:r>
        <w:t xml:space="preserve">, ensuring that supply chains remain unbroken and commerce continues to flow.</w:t>
      </w:r>
    </w:p>
    <w:bookmarkEnd w:id="21"/>
    <w:bookmarkStart w:id="22" w:name="Xec7c1028a3a2a962e2e9505c11e484987328a34"/>
    <w:p>
      <w:pPr>
        <w:pStyle w:val="Heading2"/>
      </w:pPr>
      <w:r>
        <w:t xml:space="preserve">Safety and Professionalism in a Tropical Climate</w:t>
      </w:r>
    </w:p>
    <w:p>
      <w:pPr>
        <w:pStyle w:val="FirstParagraph"/>
      </w:pPr>
      <w:r>
        <w:t xml:space="preserve">The work environment for a welder in</w:t>
      </w:r>
      <w:r>
        <w:t xml:space="preserve"> </w:t>
      </w:r>
      <w:r>
        <w:rPr>
          <w:bCs/>
          <w:b/>
        </w:rPr>
        <w:t xml:space="preserve">Philippines Manila</w:t>
      </w:r>
      <w:r>
        <w:t xml:space="preserve"> </w:t>
      </w:r>
      <w:r>
        <w:t xml:space="preserve">presents distinct challenges. The tropical climate, characterized by high humidity and intense heat, adds complexity to the welding process. Moisture can affect the quality of welds, leading to porosity or weakness if not managed correctly. Therefore, welders in this region must be highly trained in adapting their techniques to these environmental conditions. They must also adhere to strict safety protocols due to the hazardous nature of their work, including exposure to UV radiation, fumes, and extreme temperatures.</w:t>
      </w:r>
    </w:p>
    <w:p>
      <w:pPr>
        <w:pStyle w:val="BodyText"/>
      </w:pPr>
      <w:r>
        <w:t xml:space="preserve">In recent years, there has been a significant push within</w:t>
      </w:r>
      <w:r>
        <w:t xml:space="preserve"> </w:t>
      </w:r>
      <w:r>
        <w:rPr>
          <w:bCs/>
          <w:b/>
        </w:rPr>
        <w:t xml:space="preserve">Philippines Manila</w:t>
      </w:r>
      <w:r>
        <w:t xml:space="preserve"> </w:t>
      </w:r>
      <w:r>
        <w:t xml:space="preserve">for higher safety standards in the construction and industrial sectors. Regulatory bodies are increasingly enforcing compliance with occupational health and safety laws. This has elevated the status of the professional welder from a casual laborer to a certified specialist. Companies operating in Metro Manila now prioritize hiring welders with certifications from recognized institutions, recognizing that proper training leads to fewer accidents and higher quality output. This shift reflects a maturing industry that values expertise and accountability.</w:t>
      </w:r>
    </w:p>
    <w:bookmarkEnd w:id="22"/>
    <w:bookmarkStart w:id="23" w:name="X648a93f18a58cc9cbb790f7a2f19d2338f782e8"/>
    <w:p>
      <w:pPr>
        <w:pStyle w:val="Heading2"/>
      </w:pPr>
      <w:r>
        <w:t xml:space="preserve">Economic Empowerment and Skill Development</w:t>
      </w:r>
    </w:p>
    <w:p>
      <w:pPr>
        <w:pStyle w:val="FirstParagraph"/>
      </w:pPr>
      <w:r>
        <w:t xml:space="preserve">The demand for skilled welders in</w:t>
      </w:r>
      <w:r>
        <w:t xml:space="preserve"> </w:t>
      </w:r>
      <w:r>
        <w:rPr>
          <w:bCs/>
          <w:b/>
        </w:rPr>
        <w:t xml:space="preserve">Philippines Manila</w:t>
      </w:r>
      <w:r>
        <w:t xml:space="preserve"> </w:t>
      </w:r>
      <w:r>
        <w:t xml:space="preserve">also serves as a pathway for economic empowerment. For many individuals coming from rural areas or lower-income backgrounds, vocational training in welding offers a viable route to stable employment. Technical-vocational institutions across the National Capital Region are producing graduates who are ready to enter the workforce immediately. These programs focus on various welding methods, such as Shielded Metal Arc Welding (SMAW), Gas Metal Arc Welding (GMAW), and Tungsten Inert Gas (TIG) welding, ensuring that workers have versatile skills applicable to different industries.</w:t>
      </w:r>
    </w:p>
    <w:p>
      <w:pPr>
        <w:pStyle w:val="BodyText"/>
      </w:pPr>
      <w:r>
        <w:t xml:space="preserve">Moreover, the global demand for Filipino welders remains high. Many professionals from</w:t>
      </w:r>
      <w:r>
        <w:t xml:space="preserve"> </w:t>
      </w:r>
      <w:r>
        <w:rPr>
          <w:bCs/>
          <w:b/>
        </w:rPr>
        <w:t xml:space="preserve">Philippines Manila</w:t>
      </w:r>
      <w:r>
        <w:t xml:space="preserve"> </w:t>
      </w:r>
      <w:r>
        <w:t xml:space="preserve">gain experience locally before seeking opportunities abroad in countries like Singapore, Japan, or the Middle East. However, those who remain contribute significantly to the local economy. Their earnings support families and stimulate consumption in local communities. By staying within</w:t>
      </w:r>
      <w:r>
        <w:t xml:space="preserve"> </w:t>
      </w:r>
      <w:r>
        <w:rPr>
          <w:bCs/>
          <w:b/>
        </w:rPr>
        <w:t xml:space="preserve">Philippines Manila</w:t>
      </w:r>
      <w:r>
        <w:t xml:space="preserve">, these skilled workers help build their own city, creating a cycle of investment and growth that benefits everyone.</w:t>
      </w:r>
    </w:p>
    <w:bookmarkEnd w:id="23"/>
    <w:bookmarkStart w:id="24" w:name="the-future-of-welding-in-metro-manila"/>
    <w:p>
      <w:pPr>
        <w:pStyle w:val="Heading2"/>
      </w:pPr>
      <w:r>
        <w:t xml:space="preserve">The Future of Welding in Metro Manila</w:t>
      </w:r>
    </w:p>
    <w:p>
      <w:pPr>
        <w:pStyle w:val="FirstParagraph"/>
      </w:pPr>
      <w:r>
        <w:t xml:space="preserve">Looking ahead, the role of the welder will continue to evolve. As technology advances, automation and robotics are beginning to play a larger role in industrial welding. However, for complex construction projects and repair jobs in the dynamic environment of</w:t>
      </w:r>
      <w:r>
        <w:t xml:space="preserve"> </w:t>
      </w:r>
      <w:r>
        <w:rPr>
          <w:bCs/>
          <w:b/>
        </w:rPr>
        <w:t xml:space="preserve">Philippines Manila</w:t>
      </w:r>
      <w:r>
        <w:t xml:space="preserve">, human skill remains indispensable. Welders must adapt by learning new technologies while maintaining their core manual dexterity and problem-solving abilities.</w:t>
      </w:r>
    </w:p>
    <w:p>
      <w:pPr>
        <w:pStyle w:val="BodyText"/>
      </w:pPr>
      <w:r>
        <w:t xml:space="preserve">In conclusion, the welder is a cornerstone of modern</w:t>
      </w:r>
      <w:r>
        <w:t xml:space="preserve"> </w:t>
      </w:r>
      <w:r>
        <w:rPr>
          <w:bCs/>
          <w:b/>
        </w:rPr>
        <w:t xml:space="preserve">Philippines Manila</w:t>
      </w:r>
      <w:r>
        <w:t xml:space="preserve">. Whether forging the steel beams that support our skylines, repairing the ships that drive our trade, or maintaining the machinery that powers our industries, these professionals are essential to the city's functioning and growth. Their work ensures safety, promotes economic stability, and enables innovation. As</w:t>
      </w:r>
      <w:r>
        <w:t xml:space="preserve"> </w:t>
      </w:r>
      <w:r>
        <w:rPr>
          <w:bCs/>
          <w:b/>
        </w:rPr>
        <w:t xml:space="preserve">Philippines Manila</w:t>
      </w:r>
      <w:r>
        <w:t xml:space="preserve"> </w:t>
      </w:r>
      <w:r>
        <w:t xml:space="preserve">continues to expand and modernize in 2024 and beyond, recognizing the critical importance of skilled welders is vital for sustaining this momentum. They are the unseen artists shaping the future of our nation's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Crucible of Progress: The Essential Role of Welders in Philippines Manila</dc:title>
  <dc:creator/>
  <cp:keywords/>
  <dcterms:created xsi:type="dcterms:W3CDTF">2026-07-29T03:31:11Z</dcterms:created>
  <dcterms:modified xsi:type="dcterms:W3CDTF">2026-07-29T03:31:11Z</dcterms:modified>
</cp:coreProperties>
</file>

<file path=docProps/custom.xml><?xml version="1.0" encoding="utf-8"?>
<Properties xmlns="http://schemas.openxmlformats.org/officeDocument/2006/custom-properties" xmlns:vt="http://schemas.openxmlformats.org/officeDocument/2006/docPropsVTypes"/>
</file>