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ead6e26cece0aeccc63e5aa35361236267a9f70"/>
    <w:p>
      <w:pPr>
        <w:pStyle w:val="Heading1"/>
      </w:pPr>
      <w:r>
        <w:t xml:space="preserve">The Role of the Welder in United Kingdom Birmingham</w:t>
      </w:r>
    </w:p>
    <w:p>
      <w:pPr>
        <w:pStyle w:val="FirstParagraph"/>
      </w:pPr>
      <w:r>
        <w:t xml:space="preserve">The industrial landscape of the</w:t>
      </w:r>
      <w:r>
        <w:t xml:space="preserve"> </w:t>
      </w:r>
      <w:r>
        <w:rPr>
          <w:bCs/>
          <w:b/>
        </w:rPr>
        <w:t xml:space="preserve">United Kingdom Birmingham</w:t>
      </w:r>
      <w:r>
        <w:t xml:space="preserve"> </w:t>
      </w:r>
      <w:r>
        <w:t xml:space="preserve">region has long been synonymous with innovation, manufacturing prowess, and structural resilience. At the heart of this industrial heritage lies a critical trade: welding. As one of the most fundamental processes in modern engineering and construction, welding serves as the backbone for everything from high-rise infrastructure to complex automotive components. In</w:t>
      </w:r>
      <w:r>
        <w:t xml:space="preserve"> </w:t>
      </w:r>
      <w:r>
        <w:rPr>
          <w:bCs/>
          <w:b/>
        </w:rPr>
        <w:t xml:space="preserve">United Kingdom Birmingham</w:t>
      </w:r>
      <w:r>
        <w:t xml:space="preserve">, a city historically rooted in metalworking and heavy industry, the role of the welder is not merely that of a technician joining materials; it is that of an artisan engineer ensuring safety, durability, and aesthetic precision. This essay explores the multifaceted responsibilities, technical requirements, and economic significance of being a welder within this specific geographic and industrial context.</w:t>
      </w:r>
    </w:p>
    <w:p>
      <w:pPr>
        <w:pStyle w:val="BodyText"/>
      </w:pPr>
      <w:r>
        <w:t xml:space="preserve">To understand the importance of the welder in</w:t>
      </w:r>
      <w:r>
        <w:t xml:space="preserve"> </w:t>
      </w:r>
      <w:r>
        <w:rPr>
          <w:bCs/>
          <w:b/>
        </w:rPr>
        <w:t xml:space="preserve">United Kingdom Birmingham</w:t>
      </w:r>
      <w:r>
        <w:t xml:space="preserve">, one must first look at the historical trajectory of the city. Birmingham has often been described as "the workshop of the world," particularly during the Industrial Revolution. While modern manufacturing has evolved significantly, retaining advanced robotics and automation, human expertise remains irreplaceable. A welder is required not only to set up automated welding cells but also to perform manual repairs, intricate fabrications that machines cannot handle, and quality assurance checks on robotic output. The transition from heavy coal-based industry to high-tech engineering has shifted the focus of welding tasks towards aerospace, automotive supply chains (notably in the surrounding Midlands region), and renewable energy infrastructure. Consequently, the modern welder in</w:t>
      </w:r>
      <w:r>
        <w:t xml:space="preserve"> </w:t>
      </w:r>
      <w:r>
        <w:rPr>
          <w:bCs/>
          <w:b/>
        </w:rPr>
        <w:t xml:space="preserve">United Kingdom Birmingham</w:t>
      </w:r>
      <w:r>
        <w:t xml:space="preserve"> </w:t>
      </w:r>
      <w:r>
        <w:t xml:space="preserve">must possess a hybrid skill set that combines traditional manual dexterity with an understanding of computer-controlled machinery.</w:t>
      </w:r>
    </w:p>
    <w:p>
      <w:pPr>
        <w:pStyle w:val="BodyText"/>
      </w:pPr>
      <w:r>
        <w:t xml:space="preserve">The technical demands placed upon a welder are rigorous and highly regulated. In the context of</w:t>
      </w:r>
      <w:r>
        <w:t xml:space="preserve"> </w:t>
      </w:r>
      <w:r>
        <w:rPr>
          <w:bCs/>
          <w:b/>
        </w:rPr>
        <w:t xml:space="preserve">United Kingdom Birmingham</w:t>
      </w:r>
      <w:r>
        <w:t xml:space="preserve">, where safety standards are strictly enforced by bodies such as the Health and Safety Executive (HSE), adherence to British Standards (BS) and European Norms (EN) is non-negotiable. Welders must be proficient in various welding techniques, including Metal Inert Gas (MIG), Tungsten Inert Gas (TIG), and Shielded Metal Arc Welding (SMAW). TIG welding, for instance, is particularly valued in</w:t>
      </w:r>
      <w:r>
        <w:t xml:space="preserve"> </w:t>
      </w:r>
      <w:r>
        <w:rPr>
          <w:bCs/>
          <w:b/>
        </w:rPr>
        <w:t xml:space="preserve">United Kingdom Birmingham</w:t>
      </w:r>
      <w:r>
        <w:t xml:space="preserve"> </w:t>
      </w:r>
      <w:r>
        <w:t xml:space="preserve">for its precision and high-quality finish, often used in stainless steel fabrication for architectural projects and food-grade machinery. Conversely, MIG welding is preferred for its speed and efficiency in structural steelwork found in construction sites across the city. A competent welder must understand the metallurgy of different metals—such as carbon steel, aluminum, and exotic alloys—to select the correct filler material and shielding gas mixture.</w:t>
      </w:r>
    </w:p>
    <w:p>
      <w:pPr>
        <w:pStyle w:val="BodyText"/>
      </w:pPr>
      <w:r>
        <w:t xml:space="preserve">Beyond technical execution, safety constitutes a paramount aspect of a welder’s role. Working environments in</w:t>
      </w:r>
      <w:r>
        <w:t xml:space="preserve"> </w:t>
      </w:r>
      <w:r>
        <w:rPr>
          <w:bCs/>
          <w:b/>
        </w:rPr>
        <w:t xml:space="preserve">United Kingdom Birmingham</w:t>
      </w:r>
      <w:r>
        <w:t xml:space="preserve">, whether they are shipyards on the canals or fabrication workshops in industrial estates like Castle Vale or Yardley, present significant hazards. These include exposure to intense ultraviolet radiation, toxic fumes from vaporized metals, extreme heat, and the risk of electric shock. Therefore, a professional welder must be disciplined in their use of Personal Protective Equipment (PPE), including auto-darkening helmets, respirators, flame-resistant clothing, and heavy-duty gloves. Furthermore welders are increasingly required to conduct risk assessments before beginning any task. This proactive approach ensures that ventilation systems are adequate and that fire hazards are mitigated, reflecting the growing emphasis on occupational health within the</w:t>
      </w:r>
      <w:r>
        <w:t xml:space="preserve"> </w:t>
      </w:r>
      <w:r>
        <w:rPr>
          <w:bCs/>
          <w:b/>
        </w:rPr>
        <w:t xml:space="preserve">United Kingdom Birmingham</w:t>
      </w:r>
      <w:r>
        <w:t xml:space="preserve"> </w:t>
      </w:r>
      <w:r>
        <w:t xml:space="preserve">manufacturing sector.</w:t>
      </w:r>
    </w:p>
    <w:p>
      <w:pPr>
        <w:pStyle w:val="BodyText"/>
      </w:pPr>
      <w:r>
        <w:t xml:space="preserve">The economic impact of skilled welders in</w:t>
      </w:r>
      <w:r>
        <w:t xml:space="preserve"> </w:t>
      </w:r>
      <w:r>
        <w:rPr>
          <w:bCs/>
          <w:b/>
        </w:rPr>
        <w:t xml:space="preserve">United Kingdom Birmingham</w:t>
      </w:r>
      <w:r>
        <w:t xml:space="preserve"> </w:t>
      </w:r>
      <w:r>
        <w:t xml:space="preserve">cannot be overstated. As infrastructure projects such as HS2 (High Speed 2) and various urban regeneration schemes progress through the city, the demand for structural steelwork has surged. Welders are essential in constructing bridges, railway stations, and commercial buildings. Additionally,</w:t>
      </w:r>
      <w:r>
        <w:t xml:space="preserve"> </w:t>
      </w:r>
      <w:r>
        <w:rPr>
          <w:bCs/>
          <w:b/>
        </w:rPr>
        <w:t xml:space="preserve">United Kingdom Birmingham</w:t>
      </w:r>
      <w:r>
        <w:t xml:space="preserve"> </w:t>
      </w:r>
      <w:r>
        <w:t xml:space="preserve">serves as a hub for the automotive industry. With major manufacturers operating in the region, welders play a crucial role in vehicle chassis assembly and exhaust system manufacturing. The scarcity of highly skilled welders has led to competitive wages and robust career progression opportunities, encouraging younger generations to pursue apprenticeships. This influx of new talent is vital for sustaining the industrial competitiveness of</w:t>
      </w:r>
      <w:r>
        <w:t xml:space="preserve"> </w:t>
      </w:r>
      <w:r>
        <w:rPr>
          <w:bCs/>
          <w:b/>
        </w:rPr>
        <w:t xml:space="preserve">United Kingdom Birmingham</w:t>
      </w:r>
      <w:r>
        <w:t xml:space="preserve"> </w:t>
      </w:r>
      <w:r>
        <w:t xml:space="preserve">against other global manufacturing centers.</w:t>
      </w:r>
    </w:p>
    <w:p>
      <w:pPr>
        <w:pStyle w:val="BodyText"/>
      </w:pPr>
      <w:r>
        <w:t xml:space="preserve">Ethical responsibility and quality control are also central themes in the daily life of a welder. In</w:t>
      </w:r>
      <w:r>
        <w:t xml:space="preserve"> </w:t>
      </w:r>
      <w:r>
        <w:rPr>
          <w:bCs/>
          <w:b/>
        </w:rPr>
        <w:t xml:space="preserve">United Kingdom Birmingham</w:t>
      </w:r>
      <w:r>
        <w:t xml:space="preserve">, where projects often involve public safety, such as gas pipelines or pressure vessels, a welding defect can have catastrophic consequences. Therefore, welders must undergo regular testing and certification to validate their skills. Non-Destructive Testing (NDT) methods are frequently employed to inspect welds for cracks, porosity, or incomplete fusion. A welder’s signature on a blueprints acts as a guarantee of integrity. This level of accountability requires not only technical skill but also integrity and attention to detail. The reputation of local companies in</w:t>
      </w:r>
      <w:r>
        <w:t xml:space="preserve"> </w:t>
      </w:r>
      <w:r>
        <w:rPr>
          <w:bCs/>
          <w:b/>
        </w:rPr>
        <w:t xml:space="preserve">United Kingdom Birmingham</w:t>
      </w:r>
      <w:r>
        <w:t xml:space="preserve"> </w:t>
      </w:r>
      <w:r>
        <w:t xml:space="preserve">often hinges on the quality of work produced by their welding teams, making continuous professional development essential.</w:t>
      </w:r>
    </w:p>
    <w:p>
      <w:pPr>
        <w:pStyle w:val="BodyText"/>
      </w:pPr>
      <w:r>
        <w:t xml:space="preserve">In conclusion, the role of the welder in</w:t>
      </w:r>
      <w:r>
        <w:t xml:space="preserve"> </w:t>
      </w:r>
      <w:r>
        <w:rPr>
          <w:bCs/>
          <w:b/>
        </w:rPr>
        <w:t xml:space="preserve">United Kingdom Birmingham</w:t>
      </w:r>
      <w:r>
        <w:t xml:space="preserve"> </w:t>
      </w:r>
      <w:r>
        <w:t xml:space="preserve">is a blend of art, science, and safety compliance. It is a profession that honors the city’s industrial past while embracing its technological future. From joining structural beams for skyscrapers to fabricating precise components for high-performance vehicles, welders are indispensable to the region’s economic vitality and infrastructural integrity. As</w:t>
      </w:r>
      <w:r>
        <w:t xml:space="preserve"> </w:t>
      </w:r>
      <w:r>
        <w:rPr>
          <w:bCs/>
          <w:b/>
        </w:rPr>
        <w:t xml:space="preserve">United Kingdom Birmingham</w:t>
      </w:r>
      <w:r>
        <w:t xml:space="preserve"> </w:t>
      </w:r>
      <w:r>
        <w:t xml:space="preserve">continues to expand and modernize, the demand for skilled, certified, and safety-conscious welders will only grow. Supporting this workforce through education, apprenticeships, and respect for their craft is crucial for maintaining the industrial strength of the region. The welder remains a cornerstone of progress in</w:t>
      </w:r>
      <w:r>
        <w:t xml:space="preserve"> </w:t>
      </w:r>
      <w:r>
        <w:rPr>
          <w:bCs/>
          <w:b/>
        </w:rPr>
        <w:t xml:space="preserve">United Kingdom Birmingham</w:t>
      </w:r>
      <w:r>
        <w:t xml:space="preserve">, forging connections that hold our communities together.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United Kingdom Birmingham</dc:title>
  <dc:creator/>
  <dc:language>en</dc:language>
  <cp:keywords/>
  <dcterms:created xsi:type="dcterms:W3CDTF">2026-07-29T15:05:48Z</dcterms:created>
  <dcterms:modified xsi:type="dcterms:W3CDTF">2026-07-29T15:05:48Z</dcterms:modified>
</cp:coreProperties>
</file>

<file path=docProps/custom.xml><?xml version="1.0" encoding="utf-8"?>
<Properties xmlns="http://schemas.openxmlformats.org/officeDocument/2006/custom-properties" xmlns:vt="http://schemas.openxmlformats.org/officeDocument/2006/docPropsVTypes"/>
</file>