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Foundation</w:t>
      </w:r>
      <w:r>
        <w:t xml:space="preserve"> </w:t>
      </w:r>
      <w:r>
        <w:t xml:space="preserve">for</w:t>
      </w:r>
      <w:r>
        <w:t xml:space="preserve"> </w:t>
      </w:r>
      <w:r>
        <w:t xml:space="preserve">Industrial</w:t>
      </w:r>
      <w:r>
        <w:t xml:space="preserve"> </w:t>
      </w:r>
      <w:r>
        <w:t xml:space="preserve">Excellence</w:t>
      </w:r>
    </w:p>
    <w:bookmarkStart w:id="25" w:name="X6a7850fec6884ee47ea94f2fe5d20f9f5384a12"/>
    <w:p>
      <w:pPr>
        <w:pStyle w:val="Heading1"/>
      </w:pPr>
      <w:r>
        <w:t xml:space="preserve">The Critical Role of the Welder in United States Houston</w:t>
      </w:r>
    </w:p>
    <w:p>
      <w:pPr>
        <w:pStyle w:val="FirstParagraph"/>
      </w:pPr>
      <w:r>
        <w:t xml:space="preserve">Houston, Texas, stands as a monumental pillar of the global economy, widely recognized as the energy capital of the world. This title is not merely symbolic; it represents a dense concentration of oil and gas refineries, petrochemical plants, offshore drilling platforms, and emerging renewable energy infrastructure that define the industrial landscape of the</w:t>
      </w:r>
      <w:r>
        <w:t xml:space="preserve"> </w:t>
      </w:r>
      <w:r>
        <w:rPr>
          <w:bCs/>
          <w:b/>
        </w:rPr>
        <w:t xml:space="preserve">United States Houston</w:t>
      </w:r>
      <w:r>
        <w:t xml:space="preserve"> </w:t>
      </w:r>
      <w:r>
        <w:t xml:space="preserve">metropolitan area. At the heart of this massive industrial engine lies a profession that is often overlooked by the general public but is absolutely indispensable to its operation: the Welder. To understand the economic and structural integrity of this region, one must recognize that every pipeline, pressure vessel, storage tank, and offshore rig relies on the precision, skill, and durability provided by highly trained welders. This essay explores why the welder is not just a tradesperson but a cornerstone of Houston’s industrial identity.</w:t>
      </w:r>
    </w:p>
    <w:bookmarkStart w:id="20" w:name="Xa7c9e8d0bf02ba398bbfe7bbf63c272c33ffd23"/>
    <w:p>
      <w:pPr>
        <w:pStyle w:val="Heading2"/>
      </w:pPr>
      <w:r>
        <w:t xml:space="preserve">The Fabricators of Safety and Infrastructure</w:t>
      </w:r>
    </w:p>
    <w:p>
      <w:pPr>
        <w:pStyle w:val="FirstParagraph"/>
      </w:pPr>
      <w:r>
        <w:t xml:space="preserve">In an industry where failure can result in catastrophic environmental disasters, financial ruin, or loss of life, the quality of workmanship is paramount. Welding is the process that joins metal components together to create structures capable of withstanding extreme pressures, temperatures, and corrosive environments. In</w:t>
      </w:r>
      <w:r>
        <w:t xml:space="preserve"> </w:t>
      </w:r>
      <w:r>
        <w:rPr>
          <w:bCs/>
          <w:b/>
        </w:rPr>
        <w:t xml:space="preserve">United States Houston</w:t>
      </w:r>
      <w:r>
        <w:t xml:space="preserve">, these environments are commonplace. The refineries along the Ship Channel operate under conditions that demand flawless welds to prevent leaks of hazardous materials such as sulfuric acid, hydrogen sulfide, or refined hydrocarbons. A single defect in a weld—a crack, a porosity bubble, or an incomplete fusion—can lead to explosive consequences. Therefore, the role of the</w:t>
      </w:r>
      <w:r>
        <w:t xml:space="preserve"> </w:t>
      </w:r>
      <w:r>
        <w:rPr>
          <w:bCs/>
          <w:b/>
        </w:rPr>
        <w:t xml:space="preserve">Welder</w:t>
      </w:r>
      <w:r>
        <w:t xml:space="preserve"> </w:t>
      </w:r>
      <w:r>
        <w:t xml:space="preserve">is inherently tied to public safety and environmental protection.</w:t>
      </w:r>
    </w:p>
    <w:p>
      <w:pPr>
        <w:pStyle w:val="BodyText"/>
      </w:pPr>
      <w:r>
        <w:t xml:space="preserve">The complexity of modern industrial facilities means that welders are not merely joining pipes; they are creating systems that integrate seamlessly with computer-controlled monitoring networks. The metalwork must be precise enough to interface with high-precision instrumentation. This requires a level of technical proficiency that goes beyond basic manual dexterity. Modern</w:t>
      </w:r>
      <w:r>
        <w:t xml:space="preserve"> </w:t>
      </w:r>
      <w:r>
        <w:rPr>
          <w:bCs/>
          <w:b/>
        </w:rPr>
        <w:t xml:space="preserve">Welder</w:t>
      </w:r>
      <w:r>
        <w:t xml:space="preserve"> </w:t>
      </w:r>
      <w:r>
        <w:t xml:space="preserve">professionals in Houston often utilize advanced techniques such as Gas Tungsten Arc Welding (GTAW), also known as TIG, and Gas Metal Arc Welding (GMAW), or MIG, often in combination with robotic assistance. The ability to read complex blueprints, understand metallurgy, and execute welds that meet strict American Society of Mechanical Engineers (ASME) and American Petroleum Institute (API) standards is a skill set that is rare and highly valued.</w:t>
      </w:r>
    </w:p>
    <w:bookmarkEnd w:id="20"/>
    <w:bookmarkStart w:id="21" w:name="economic-impact-and-workforce-demand"/>
    <w:p>
      <w:pPr>
        <w:pStyle w:val="Heading2"/>
      </w:pPr>
      <w:r>
        <w:t xml:space="preserve">Economic Impact and Workforce Demand</w:t>
      </w:r>
    </w:p>
    <w:p>
      <w:pPr>
        <w:pStyle w:val="FirstParagraph"/>
      </w:pPr>
      <w:r>
        <w:t xml:space="preserve">The economic landscape of</w:t>
      </w:r>
      <w:r>
        <w:t xml:space="preserve"> </w:t>
      </w:r>
      <w:r>
        <w:rPr>
          <w:bCs/>
          <w:b/>
        </w:rPr>
        <w:t xml:space="preserve">United States Houston</w:t>
      </w:r>
      <w:r>
        <w:t xml:space="preserve"> </w:t>
      </w:r>
      <w:r>
        <w:t xml:space="preserve">is deeply intertwined with the availability of skilled labor. The energy sector, along with heavy manufacturing, shipbuilding, and aerospace industries concentrated in the region, faces a persistent demand for certified welders. As baby boomers retire and new technologies emerge, there is a significant gap in the skilled trades workforce. This shortage elevates the status of the</w:t>
      </w:r>
      <w:r>
        <w:t xml:space="preserve"> </w:t>
      </w:r>
      <w:r>
        <w:rPr>
          <w:bCs/>
          <w:b/>
        </w:rPr>
        <w:t xml:space="preserve">Welder</w:t>
      </w:r>
      <w:r>
        <w:t xml:space="preserve"> </w:t>
      </w:r>
      <w:r>
        <w:t xml:space="preserve">from a blue-collar job to a critical professional role with competitive compensation and strong job security.</w:t>
      </w:r>
    </w:p>
    <w:p>
      <w:pPr>
        <w:pStyle w:val="BodyText"/>
      </w:pPr>
      <w:r>
        <w:t xml:space="preserve">Houston’s unique geography contributes to this demand. The city is home to one of the busiest ports in the world, handling massive amounts of industrial equipment and materials. Furthermore, its proximity to the Gulf of Mexico makes it a hub for offshore energy services. Offshore welding presents unique challenges, including working in confined spaces, high altitudes on drilling rigs, and potentially hazardous weather conditions. The welders who operate in these environments are essential for maintaining the integrity of supply chains that keep fuel prices stable and industrial operations running smoothly across the nation.</w:t>
      </w:r>
    </w:p>
    <w:bookmarkEnd w:id="21"/>
    <w:bookmarkStart w:id="22" w:name="Xb7e9786b5f70ff54edb4dc198f63b6fc584c8b9"/>
    <w:p>
      <w:pPr>
        <w:pStyle w:val="Heading2"/>
      </w:pPr>
      <w:r>
        <w:t xml:space="preserve">Technological Evolution and Future Trends</w:t>
      </w:r>
    </w:p>
    <w:p>
      <w:pPr>
        <w:pStyle w:val="FirstParagraph"/>
      </w:pPr>
      <w:r>
        <w:t xml:space="preserve">The perception of welding as a static, manual trade is rapidly becoming outdated, particularly in</w:t>
      </w:r>
      <w:r>
        <w:t xml:space="preserve"> </w:t>
      </w:r>
      <w:r>
        <w:rPr>
          <w:bCs/>
          <w:b/>
        </w:rPr>
        <w:t xml:space="preserve">United States Houston</w:t>
      </w:r>
      <w:r>
        <w:t xml:space="preserve">. The integration of automation and artificial intelligence into fabrication shops is changing the nature of welder work. However, this evolution does not diminish the need for human expertise; rather, it shifts it. While robots can handle repetitive tasks with high speed and consistency, they lack the adaptability required for complex repairs, custom fabrications, and on-site maintenance where conditions are unpredictable. The modern</w:t>
      </w:r>
      <w:r>
        <w:t xml:space="preserve"> </w:t>
      </w:r>
      <w:r>
        <w:rPr>
          <w:bCs/>
          <w:b/>
        </w:rPr>
        <w:t xml:space="preserve">Welder</w:t>
      </w:r>
      <w:r>
        <w:t xml:space="preserve"> </w:t>
      </w:r>
      <w:r>
        <w:t xml:space="preserve">in Houston must be technologically literate, capable of programming robotic arms and interpreting digital diagnostic data.</w:t>
      </w:r>
    </w:p>
    <w:p>
      <w:pPr>
        <w:pStyle w:val="BodyText"/>
      </w:pPr>
      <w:r>
        <w:t xml:space="preserve">Additionally, the transition toward green energy presents new challenges and opportunities for welders. As Houston diversifies its energy portfolio to include hydrogen production, carbon capture technologies, and wind turbine manufacturing, the metallurgical requirements for welding are changing. Hydrogen embrittlement, a phenomenon where metals become brittle in the presence of hydrogen gas, requires specialized welding techniques to ensure safety. Welders must stay at the forefront of material science innovation to support this energy transition. The</w:t>
      </w:r>
      <w:r>
        <w:t xml:space="preserve"> </w:t>
      </w:r>
      <w:r>
        <w:rPr>
          <w:bCs/>
          <w:b/>
        </w:rPr>
        <w:t xml:space="preserve">Welder</w:t>
      </w:r>
      <w:r>
        <w:t xml:space="preserve"> </w:t>
      </w:r>
      <w:r>
        <w:t xml:space="preserve">is thus positioned as a key player in Houston’s journey toward sustainable industrial practices.</w:t>
      </w:r>
    </w:p>
    <w:bookmarkEnd w:id="22"/>
    <w:bookmarkStart w:id="23" w:name="X1d63f6f1d6144b2f7ee509db77bbc0ce4064d29"/>
    <w:p>
      <w:pPr>
        <w:pStyle w:val="Heading2"/>
      </w:pPr>
      <w:r>
        <w:t xml:space="preserve">The Human Element: Craftsmanship and Pride</w:t>
      </w:r>
    </w:p>
    <w:p>
      <w:pPr>
        <w:pStyle w:val="FirstParagraph"/>
      </w:pPr>
      <w:r>
        <w:t xml:space="preserve">Beyond the technical and economic arguments, there is a profound human element to the profession of welding. In</w:t>
      </w:r>
      <w:r>
        <w:t xml:space="preserve"> </w:t>
      </w:r>
      <w:r>
        <w:rPr>
          <w:bCs/>
          <w:b/>
        </w:rPr>
        <w:t xml:space="preserve">United States Houston</w:t>
      </w:r>
      <w:r>
        <w:t xml:space="preserve">, welding culture is steeped in a tradition of craftsmanship, resilience, and pride. Many welders view their work as an art form, taking satisfaction in creating joints that are not only strong but aesthetically pleasing—a concept known as "stacking dimes" in the trade. This sense of ownership and responsibility fosters a culture of safety and accountability on job sites.</w:t>
      </w:r>
    </w:p>
    <w:p>
      <w:pPr>
        <w:pStyle w:val="BodyText"/>
      </w:pPr>
      <w:r>
        <w:t xml:space="preserve">The community aspect of welding is also vital. Mentorship programs, unions, and technical colleges in Houston play a crucial role in passing down knowledge from experienced master welders to apprentices. These institutions ensure that the standards of excellence required for</w:t>
      </w:r>
      <w:r>
        <w:t xml:space="preserve"> </w:t>
      </w:r>
      <w:r>
        <w:rPr>
          <w:bCs/>
          <w:b/>
        </w:rPr>
        <w:t xml:space="preserve">United States Houston</w:t>
      </w:r>
      <w:r>
        <w:t xml:space="preserve">’s industrial sector are maintained and elevated over time. The camaraderie among welders creates a supportive network that helps professionals navigate the physical and mental demands of their work.</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Welder</w:t>
      </w:r>
      <w:r>
        <w:t xml:space="preserve"> </w:t>
      </w:r>
      <w:r>
        <w:t xml:space="preserve">is far more than a laborer; they are the artisans and engineers who physically construct and maintain the infrastructure that powers</w:t>
      </w:r>
      <w:r>
        <w:t xml:space="preserve"> </w:t>
      </w:r>
      <w:r>
        <w:rPr>
          <w:bCs/>
          <w:b/>
        </w:rPr>
        <w:t xml:space="preserve">United States Houston</w:t>
      </w:r>
      <w:r>
        <w:t xml:space="preserve">. From the refineries lining the Buffalo Bayou to the offshore rigs dotting the Gulf of Mexico, every facet of Houston’s industrial success relies on their skill. As technology advances and environmental standards tighten, the role of the welder will only become more critical. Recognizing and supporting this profession is essential for sustaining Houston’s status as a global energy leader. The future of</w:t>
      </w:r>
      <w:r>
        <w:t xml:space="preserve"> </w:t>
      </w:r>
      <w:r>
        <w:rPr>
          <w:bCs/>
          <w:b/>
        </w:rPr>
        <w:t xml:space="preserve">United States Houston</w:t>
      </w:r>
      <w:r>
        <w:t xml:space="preserve"> </w:t>
      </w:r>
      <w:r>
        <w:t xml:space="preserve">is literally welded together by the hands, minds, and dedication of its welders.</w:t>
      </w:r>
    </w:p>
    <w:p>
      <w:pPr>
        <w:pStyle w:val="BodyText"/>
      </w:pPr>
      <w:r>
        <w:t xml:space="preserve">- Essay Document on Industrial Workforce Analysis</w:t>
      </w:r>
    </w:p>
    <w:p>
      <w:pPr>
        <w:pStyle w:val="BodyText"/>
      </w:pPr>
      <w:r>
        <w:t xml:space="preserve">Houston, Texas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Welder in United States Houston: A Foundation for Industrial Excellence</dc:title>
  <dc:creator/>
  <cp:keywords/>
  <dcterms:created xsi:type="dcterms:W3CDTF">2026-07-29T13:04:28Z</dcterms:created>
  <dcterms:modified xsi:type="dcterms:W3CDTF">2026-07-29T13:04:28Z</dcterms:modified>
</cp:coreProperties>
</file>

<file path=docProps/custom.xml><?xml version="1.0" encoding="utf-8"?>
<Properties xmlns="http://schemas.openxmlformats.org/officeDocument/2006/custom-properties" xmlns:vt="http://schemas.openxmlformats.org/officeDocument/2006/docPropsVTypes"/>
</file>