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Indispensable</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An</w:t>
      </w:r>
      <w:r>
        <w:t xml:space="preserve"> </w:t>
      </w:r>
      <w:r>
        <w:t xml:space="preserve">Essay</w:t>
      </w:r>
      <w:r>
        <w:t xml:space="preserve"> </w:t>
      </w:r>
      <w:r>
        <w:t xml:space="preserve">on</w:t>
      </w:r>
      <w:r>
        <w:t xml:space="preserve"> </w:t>
      </w:r>
      <w:r>
        <w:t xml:space="preserve">Industrial</w:t>
      </w:r>
      <w:r>
        <w:t xml:space="preserve"> </w:t>
      </w:r>
      <w:r>
        <w:t xml:space="preserve">Vitality</w:t>
      </w:r>
    </w:p>
    <w:bookmarkStart w:id="24" w:name="X69f55708b505f99f6d773cb7b3e53e4be703cac"/>
    <w:p>
      <w:pPr>
        <w:pStyle w:val="Heading1"/>
      </w:pPr>
      <w:r>
        <w:t xml:space="preserve">The Indispensable Welder in United States Miami: An Essay on Industrial Vitality</w:t>
      </w:r>
    </w:p>
    <w:p>
      <w:pPr>
        <w:pStyle w:val="FirstParagraph"/>
      </w:pPr>
      <w:r>
        <w:t xml:space="preserve">In the bustling metropolis of the</w:t>
      </w:r>
      <w:r>
        <w:t xml:space="preserve"> </w:t>
      </w:r>
      <w:r>
        <w:rPr>
          <w:bCs/>
          <w:b/>
        </w:rPr>
        <w:t xml:space="preserve">United States Miami</w:t>
      </w:r>
      <w:r>
        <w:t xml:space="preserve">, where the rhythm of life is dictated by tides, tourism, and rapid urban development, a silent yet powerful force holds the infrastructure together. While tourists flock to South Beach for its Art Deco architecture and locals navigate the heat along Biscayne Boulevard, there exists a critical profession that ensures the physical integrity of this coastal giant: the</w:t>
      </w:r>
      <w:r>
        <w:t xml:space="preserve"> </w:t>
      </w:r>
      <w:r>
        <w:rPr>
          <w:bCs/>
          <w:b/>
        </w:rPr>
        <w:t xml:space="preserve">Welder</w:t>
      </w:r>
      <w:r>
        <w:t xml:space="preserve">. This essay explores the multifaceted role of the welder within this specific geographic and economic context, examining how their skills are not merely industrial necessities but foundational elements to the survival and growth of</w:t>
      </w:r>
      <w:r>
        <w:t xml:space="preserve"> </w:t>
      </w:r>
      <w:r>
        <w:rPr>
          <w:bCs/>
          <w:b/>
        </w:rPr>
        <w:t xml:space="preserve">United States Miami</w:t>
      </w:r>
      <w:r>
        <w:t xml:space="preserve">.</w:t>
      </w:r>
    </w:p>
    <w:p>
      <w:pPr>
        <w:pStyle w:val="BodyText"/>
      </w:pPr>
      <w:r>
        <w:t xml:space="preserve">To understand the significance of a welder in this region, one must first appreciate the unique environmental challenges posed by</w:t>
      </w:r>
      <w:r>
        <w:t xml:space="preserve"> </w:t>
      </w:r>
      <w:r>
        <w:rPr>
          <w:bCs/>
          <w:b/>
        </w:rPr>
        <w:t xml:space="preserve">United States Miami</w:t>
      </w:r>
      <w:r>
        <w:t xml:space="preserve">. Located in South Florida, this city is characterized by high humidity, salt-laden air from the Atlantic Ocean and Biscayne Bay, and a constant threat of hurricanes. These conditions create an aggressive corrosive environment for metals. Consequently, the</w:t>
      </w:r>
      <w:r>
        <w:t xml:space="preserve"> </w:t>
      </w:r>
      <w:r>
        <w:rPr>
          <w:bCs/>
          <w:b/>
        </w:rPr>
        <w:t xml:space="preserve">Welder</w:t>
      </w:r>
      <w:r>
        <w:t xml:space="preserve"> </w:t>
      </w:r>
      <w:r>
        <w:t xml:space="preserve">here does not simply join metal; they must possess specialized knowledge in metallurgy and corrosion-resistant techniques. Whether working with stainless steel, aluminum, or specialized alloys designed to withstand saline erosion, the welder’s expertise is directly linked to the longevity of buildings, bridges, and marine vessels. In</w:t>
      </w:r>
      <w:r>
        <w:t xml:space="preserve"> </w:t>
      </w:r>
      <w:r>
        <w:rPr>
          <w:bCs/>
          <w:b/>
        </w:rPr>
        <w:t xml:space="preserve">United States Miami</w:t>
      </w:r>
      <w:r>
        <w:t xml:space="preserve">, a poor weld is not just a structural flaw; it is a vulnerability against nature itself.</w:t>
      </w:r>
    </w:p>
    <w:bookmarkStart w:id="20" w:name="X9b729c6b129a34aecec32b3c981563711439cc0"/>
    <w:p>
      <w:pPr>
        <w:pStyle w:val="Heading2"/>
      </w:pPr>
      <w:r>
        <w:t xml:space="preserve">The Backbone of Marine and Construction Industries</w:t>
      </w:r>
    </w:p>
    <w:p>
      <w:pPr>
        <w:pStyle w:val="FirstParagraph"/>
      </w:pPr>
      <w:r>
        <w:t xml:space="preserve">Miami’s identity is inextricably linked to the sea. As one of the world’s leading cruise ship ports and a hub for yachting, the maintenance and construction of marine vessels are paramount. Here, the</w:t>
      </w:r>
      <w:r>
        <w:t xml:space="preserve"> </w:t>
      </w:r>
      <w:r>
        <w:rPr>
          <w:bCs/>
          <w:b/>
        </w:rPr>
        <w:t xml:space="preserve">Welder</w:t>
      </w:r>
      <w:r>
        <w:t xml:space="preserve"> </w:t>
      </w:r>
      <w:r>
        <w:t xml:space="preserve">plays a pivotal role in dry docks and repair yards across Biscayne Bay. From reinforcing hulls that face constant wave impact to fabricating custom exhaust systems that must resist saltwater corrosion, welders are essential to keeping Miami’s maritime economy afloat. Without skilled welders ensuring the integrity of these vessels, the tourism industry—the lifeblood of</w:t>
      </w:r>
      <w:r>
        <w:t xml:space="preserve"> </w:t>
      </w:r>
      <w:r>
        <w:rPr>
          <w:bCs/>
          <w:b/>
        </w:rPr>
        <w:t xml:space="preserve">United States Miami</w:t>
      </w:r>
      <w:r>
        <w:t xml:space="preserve">—would face catastrophic delays and safety hazards.</w:t>
      </w:r>
    </w:p>
    <w:p>
      <w:pPr>
        <w:pStyle w:val="BodyText"/>
      </w:pPr>
      <w:r>
        <w:t xml:space="preserve">Beyond the water, the skyline of</w:t>
      </w:r>
      <w:r>
        <w:t xml:space="preserve"> </w:t>
      </w:r>
      <w:r>
        <w:rPr>
          <w:bCs/>
          <w:b/>
        </w:rPr>
        <w:t xml:space="preserve">United States Miami</w:t>
      </w:r>
      <w:r>
        <w:t xml:space="preserve"> </w:t>
      </w:r>
      <w:r>
        <w:t xml:space="preserve">is a testament to modern architectural ambition. The continuous construction of high-rise condominiums, hotels, and commercial spaces requires extensive steel framework installation. During these phases, welders are indispensable on-site personnel. They execute critical connections in steel beams that define the city’s vertical growth. Furthermore, as</w:t>
      </w:r>
      <w:r>
        <w:t xml:space="preserve"> </w:t>
      </w:r>
      <w:r>
        <w:rPr>
          <w:bCs/>
          <w:b/>
        </w:rPr>
        <w:t xml:space="preserve">United States Miami</w:t>
      </w:r>
      <w:r>
        <w:t xml:space="preserve"> </w:t>
      </w:r>
      <w:r>
        <w:t xml:space="preserve">expands its infrastructure to accommodate a growing population and increasing traffic demands, welders are actively involved in bridge maintenance and roadway construction projects managed by local municipalities. Their ability to perform precise welds under tight deadlines ensures that urban development proceeds without significant logistical bottlenecks.</w:t>
      </w:r>
    </w:p>
    <w:bookmarkEnd w:id="20"/>
    <w:bookmarkStart w:id="21" w:name="Xecc042e94022b2047745677e7cbf678ca208063"/>
    <w:p>
      <w:pPr>
        <w:pStyle w:val="Heading2"/>
      </w:pPr>
      <w:r>
        <w:t xml:space="preserve">Economic Contribution and Skill Specialization</w:t>
      </w:r>
    </w:p>
    <w:p>
      <w:pPr>
        <w:pStyle w:val="FirstParagraph"/>
      </w:pPr>
      <w:r>
        <w:t xml:space="preserve">The economic impact of the welding profession in</w:t>
      </w:r>
      <w:r>
        <w:t xml:space="preserve"> </w:t>
      </w:r>
      <w:r>
        <w:rPr>
          <w:bCs/>
          <w:b/>
        </w:rPr>
        <w:t xml:space="preserve">United States Miami</w:t>
      </w:r>
      <w:r>
        <w:t xml:space="preserve"> </w:t>
      </w:r>
      <w:r>
        <w:t xml:space="preserve">extends far beyond the immediate transactional value of their labor. A skilled welder contributes to a supply chain that supports engineering, logistics, manufacturing, and construction sectors. In a region where real estate values are among the highest in the nation, any structural compromise can lead to massive financial losses. Therefore, employers in</w:t>
      </w:r>
      <w:r>
        <w:t xml:space="preserve"> </w:t>
      </w:r>
      <w:r>
        <w:rPr>
          <w:bCs/>
          <w:b/>
        </w:rPr>
        <w:t xml:space="preserve">United States Miami</w:t>
      </w:r>
      <w:r>
        <w:t xml:space="preserve"> </w:t>
      </w:r>
      <w:r>
        <w:t xml:space="preserve">prioritize certified and experienced welders who can deliver quality workmanship that complies with strict building codes.</w:t>
      </w:r>
    </w:p>
    <w:p>
      <w:pPr>
        <w:pStyle w:val="BodyText"/>
      </w:pPr>
      <w:r>
        <w:t xml:space="preserve">Moreover, the specific environmental conditions of South Florida demand specialization. A welder working in a dry desert environment may not possess the same certifications or techniques as one working in</w:t>
      </w:r>
      <w:r>
        <w:t xml:space="preserve"> </w:t>
      </w:r>
      <w:r>
        <w:rPr>
          <w:bCs/>
          <w:b/>
        </w:rPr>
        <w:t xml:space="preserve">United States Miami</w:t>
      </w:r>
      <w:r>
        <w:t xml:space="preserve">. Here, expertise in underwater welding (hyperbaric welding) is particularly valuable due to the extensive marine infrastructure. Additionally, knowledge of flux-cored arc welding and gas metal arc welding techniques that mitigate hydrogen cracking caused by humidity is essential. This specialization creates a niche market for welders who have tailored their skills to the unique demands of this locale, making them highly sought-after professionals in the local labor market.</w:t>
      </w:r>
    </w:p>
    <w:bookmarkEnd w:id="21"/>
    <w:bookmarkStart w:id="22" w:name="safety-regulation-and-community-impact"/>
    <w:p>
      <w:pPr>
        <w:pStyle w:val="Heading2"/>
      </w:pPr>
      <w:r>
        <w:t xml:space="preserve">Safety, Regulation, and Community Impact</w:t>
      </w:r>
    </w:p>
    <w:p>
      <w:pPr>
        <w:pStyle w:val="FirstParagraph"/>
      </w:pPr>
      <w:r>
        <w:t xml:space="preserve">The role of a welder in</w:t>
      </w:r>
      <w:r>
        <w:t xml:space="preserve"> </w:t>
      </w:r>
      <w:r>
        <w:rPr>
          <w:bCs/>
          <w:b/>
        </w:rPr>
        <w:t xml:space="preserve">United States Miami</w:t>
      </w:r>
      <w:r>
        <w:t xml:space="preserve"> </w:t>
      </w:r>
      <w:r>
        <w:t xml:space="preserve">is also defined by rigorous adherence to safety standards. Given the hazardous nature of welding—exposing workers to intense UV radiation, fumes, and extreme heat—compliance with Occupational Safety and Health Administration (OSHA) regulations is non-negotiable. In the context of</w:t>
      </w:r>
      <w:r>
        <w:t xml:space="preserve"> </w:t>
      </w:r>
      <w:r>
        <w:rPr>
          <w:bCs/>
          <w:b/>
        </w:rPr>
        <w:t xml:space="preserve">United States Miami</w:t>
      </w:r>
      <w:r>
        <w:t xml:space="preserve">, where construction sites are often dense with other tradespeople, safety protocols are even more critical to prevent accidents in confined or busy spaces. Welders must not only be technically proficient but also vigilant advocates for workplace safety, ensuring that the projects they contribute to do not endanger their colleagues or the public.</w:t>
      </w:r>
    </w:p>
    <w:p>
      <w:pPr>
        <w:pStyle w:val="BodyText"/>
      </w:pPr>
      <w:r>
        <w:t xml:space="preserve">Furthermore, the presence of skilled welders supports local vocational education and apprenticeship programs. Trade schools in Florida often partner with industry leaders to train new generations of welders. This cycle of education and employment helps address labor shortages and provides career pathways for residents, contributing to the social stability of</w:t>
      </w:r>
      <w:r>
        <w:t xml:space="preserve"> </w:t>
      </w:r>
      <w:r>
        <w:rPr>
          <w:bCs/>
          <w:b/>
        </w:rPr>
        <w:t xml:space="preserve">United States Miami</w:t>
      </w:r>
      <w:r>
        <w:t xml:space="preserve">. By investing in welding skills, the community invests in its own infrastructure resilience.</w:t>
      </w:r>
    </w:p>
    <w:bookmarkEnd w:id="22"/>
    <w:bookmarkStart w:id="23" w:name="conclusion"/>
    <w:p>
      <w:pPr>
        <w:pStyle w:val="Heading2"/>
      </w:pPr>
      <w:r>
        <w:t xml:space="preserve">Conclusion</w:t>
      </w:r>
    </w:p>
    <w:p>
      <w:pPr>
        <w:pStyle w:val="FirstParagraph"/>
      </w:pPr>
      <w:r>
        <w:t xml:space="preserve">In conclusion, the welder is far more than a tradesperson joining two pieces of metal; they are a guardian of structural integrity and economic stability. In</w:t>
      </w:r>
      <w:r>
        <w:t xml:space="preserve"> </w:t>
      </w:r>
      <w:r>
        <w:rPr>
          <w:bCs/>
          <w:b/>
        </w:rPr>
        <w:t xml:space="preserve">United States Miami</w:t>
      </w:r>
      <w:r>
        <w:t xml:space="preserve">, where the interplay between land, sea, and skyscrapers creates a complex engineering landscape, the welder’s skill set is uniquely adapted to overcome environmental challenges. From marine repairs on Biscayne Bay to high-rise construction in Downtown Miami, these professionals ensure that the city stands firm against time and weather. As</w:t>
      </w:r>
      <w:r>
        <w:t xml:space="preserve"> </w:t>
      </w:r>
      <w:r>
        <w:rPr>
          <w:bCs/>
          <w:b/>
        </w:rPr>
        <w:t xml:space="preserve">United States Miami</w:t>
      </w:r>
      <w:r>
        <w:t xml:space="preserve"> </w:t>
      </w:r>
      <w:r>
        <w:t xml:space="preserve">continues to evolve into a global hub for trade and tourism, the demand for reliable, skilled welders will only grow. They are the unsung heroes who literally hold the city together, proving that in every great urban narrative of</w:t>
      </w:r>
      <w:r>
        <w:t xml:space="preserve"> </w:t>
      </w:r>
      <w:r>
        <w:rPr>
          <w:bCs/>
          <w:b/>
        </w:rPr>
        <w:t xml:space="preserve">United States Miami</w:t>
      </w:r>
      <w:r>
        <w:t xml:space="preserve">, there is a powerful chapter written by welders.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Indispensable Welder in United States Miami: An Essay on Industrial Vitality</dc:title>
  <dc:creator/>
  <dc:language>en</dc:language>
  <cp:keywords/>
  <dcterms:created xsi:type="dcterms:W3CDTF">2026-07-29T16:15:10Z</dcterms:created>
  <dcterms:modified xsi:type="dcterms:W3CDTF">2026-07-29T16:15:10Z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