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Welder:</w:t>
      </w:r>
      <w:r>
        <w:t xml:space="preserve"> </w:t>
      </w:r>
      <w:r>
        <w:t xml:space="preserve">A</w:t>
      </w:r>
      <w:r>
        <w:t xml:space="preserve"> </w:t>
      </w:r>
      <w:r>
        <w:t xml:space="preserve">Critical</w:t>
      </w:r>
      <w:r>
        <w:t xml:space="preserve"> </w:t>
      </w:r>
      <w:r>
        <w:t xml:space="preserve">Component</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City's</w:t>
      </w:r>
      <w:r>
        <w:t xml:space="preserve"> </w:t>
      </w:r>
      <w:r>
        <w:t xml:space="preserve">Infrastructure</w:t>
      </w:r>
    </w:p>
    <w:p>
      <w:pPr>
        <w:pStyle w:val="FirstParagraph"/>
      </w:pPr>
      <w:r>
        <w:t xml:space="preserve">```html</w:t>
      </w:r>
    </w:p>
    <w:bookmarkStart w:id="26" w:name="X41481c16cbc94b9e60e5de09a0721a26649fbfc"/>
    <w:p>
      <w:pPr>
        <w:pStyle w:val="Heading1"/>
      </w:pPr>
      <w:r>
        <w:t xml:space="preserve">The Welder: A Critical Component of United States New York City's Infrastructure</w:t>
      </w:r>
    </w:p>
    <w:p>
      <w:pPr>
        <w:pStyle w:val="FirstParagraph"/>
      </w:pPr>
      <w:r>
        <w:t xml:space="preserve">In the sprawling metropolis that is</w:t>
      </w:r>
      <w:r>
        <w:t xml:space="preserve"> </w:t>
      </w:r>
      <w:r>
        <w:rPr>
          <w:bCs/>
          <w:b/>
        </w:rPr>
        <w:t xml:space="preserve">United States New York City</w:t>
      </w:r>
      <w:r>
        <w:t xml:space="preserve">, the skyline does not tell its entire story. The glittering glass facades and iconic steel structures are merely the visible surface of a complex, industrial organism. Beneath these aesthetics lies a skeleton held together by one of the oldest and most technically demanding trades in construction: welding. The</w:t>
      </w:r>
      <w:r>
        <w:t xml:space="preserve"> </w:t>
      </w:r>
      <w:r>
        <w:rPr>
          <w:bCs/>
          <w:b/>
        </w:rPr>
        <w:t xml:space="preserve">Welder</w:t>
      </w:r>
      <w:r>
        <w:t xml:space="preserve"> </w:t>
      </w:r>
      <w:r>
        <w:t xml:space="preserve">is not just a laborer; they are an artisan of metal, an engineer’s hands on the ground, and a guardian of structural integrity. This</w:t>
      </w:r>
      <w:r>
        <w:t xml:space="preserve"> </w:t>
      </w:r>
      <w:r>
        <w:t xml:space="preserve">Essay</w:t>
      </w:r>
      <w:r>
        <w:t xml:space="preserve"> </w:t>
      </w:r>
      <w:r>
        <w:t xml:space="preserve">explores the vital role welders play in maintaining, building, and innovating within one of the most demanding urban environments in history.</w:t>
      </w:r>
    </w:p>
    <w:bookmarkStart w:id="20" w:name="X611b65977edf2ec9dd1beccf2abd3cf7bea12f7"/>
    <w:p>
      <w:pPr>
        <w:pStyle w:val="Heading2"/>
      </w:pPr>
      <w:r>
        <w:t xml:space="preserve">The Historical Backbone: Steel and Skyline</w:t>
      </w:r>
    </w:p>
    <w:p>
      <w:pPr>
        <w:pStyle w:val="FirstParagraph"/>
      </w:pPr>
      <w:r>
        <w:t xml:space="preserve">To understand the modern welder in</w:t>
      </w:r>
      <w:r>
        <w:t xml:space="preserve"> </w:t>
      </w:r>
      <w:r>
        <w:rPr>
          <w:bCs/>
          <w:b/>
        </w:rPr>
        <w:t xml:space="preserve">United States New York City</w:t>
      </w:r>
      <w:r>
        <w:t xml:space="preserve">, one must look to its past. The rise of New York was fueled by steel, and steel requires welding (or its predecessor, riveting) to become something more than a raw material. As the city transitioned from brick and mortar to skyscrapers of glass and iron, the demand for skilled metalworkers skyrocketed. Today, while many old structures were riveted, the modern era is defined by arc welding. The welders in</w:t>
      </w:r>
      <w:r>
        <w:t xml:space="preserve"> </w:t>
      </w:r>
      <w:r>
        <w:rPr>
          <w:bCs/>
          <w:b/>
        </w:rPr>
        <w:t xml:space="preserve">United States New York City</w:t>
      </w:r>
      <w:r>
        <w:t xml:space="preserve"> </w:t>
      </w:r>
      <w:r>
        <w:t xml:space="preserve">are responsible for repairing decades-old subway tunnels, reinforcing bridges that span the East and Hudson Rivers, and constructing new mixed-use developments in Manhattan.</w:t>
      </w:r>
    </w:p>
    <w:p>
      <w:pPr>
        <w:pStyle w:val="BodyText"/>
      </w:pPr>
      <w:r>
        <w:t xml:space="preserve">The density of the city presents unique challenges. A welder working on a high-rise in Midtown Manhattan operates at heights where a single mistake can be catastrophic. The wind speeds at 80 stories are significantly higher than on the ground, requiring welders to possess not only technical precision but also mental fortitude and strict adherence to safety protocols. These professionals ensure that the vertical expansion of</w:t>
      </w:r>
      <w:r>
        <w:t xml:space="preserve"> </w:t>
      </w:r>
      <w:r>
        <w:rPr>
          <w:bCs/>
          <w:b/>
        </w:rPr>
        <w:t xml:space="preserve">United States New York City</w:t>
      </w:r>
      <w:r>
        <w:t xml:space="preserve"> </w:t>
      </w:r>
      <w:r>
        <w:t xml:space="preserve">remains safe for millions of residents and tourists.</w:t>
      </w:r>
    </w:p>
    <w:bookmarkEnd w:id="20"/>
    <w:bookmarkStart w:id="21" w:name="X7e242c7596b2e1f43eb035f8adc6cd76d842ca3"/>
    <w:p>
      <w:pPr>
        <w:pStyle w:val="Heading2"/>
      </w:pPr>
      <w:r>
        <w:t xml:space="preserve">The Technical Demands: Precision in a Crowded Space</w:t>
      </w:r>
    </w:p>
    <w:p>
      <w:pPr>
        <w:pStyle w:val="FirstParagraph"/>
      </w:pPr>
      <w:r>
        <w:t xml:space="preserve">The trade of welding has evolved from simple jointing to complex metallurgy. In the context of</w:t>
      </w:r>
      <w:r>
        <w:t xml:space="preserve"> </w:t>
      </w:r>
      <w:r>
        <w:rPr>
          <w:bCs/>
          <w:b/>
        </w:rPr>
        <w:t xml:space="preserve">United States New York City</w:t>
      </w:r>
      <w:r>
        <w:t xml:space="preserve">, welders frequently encounter exotic alloys, including stainless steel for sanitary food processing facilities in Chelsea, high-tensile carbon steel for seismic retrofitting in Brooklyn, and aluminum composites for modern architectural accents. The</w:t>
      </w:r>
      <w:r>
        <w:t xml:space="preserve"> </w:t>
      </w:r>
      <w:r>
        <w:t xml:space="preserve">Essay</w:t>
      </w:r>
      <w:r>
        <w:t xml:space="preserve"> </w:t>
      </w:r>
      <w:r>
        <w:t xml:space="preserve">must acknowledge that the skill set required has expanded significantly.</w:t>
      </w:r>
    </w:p>
    <w:p>
      <w:pPr>
        <w:pStyle w:val="BodyText"/>
      </w:pPr>
      <w:r>
        <w:t xml:space="preserve">Moder-day welders in this region are certified under strict American Welding Society (AWS) standards. They must master various techniques such as Tungsten Inert Gas (TIG) welding for precision work and Shielded Metal Arc Welding (SMAW) for heavy structural beams. In the tight confines of</w:t>
      </w:r>
      <w:r>
        <w:t xml:space="preserve"> </w:t>
      </w:r>
      <w:r>
        <w:rPr>
          <w:bCs/>
          <w:b/>
        </w:rPr>
        <w:t xml:space="preserve">United States New York City</w:t>
      </w:r>
      <w:r>
        <w:t xml:space="preserve">'s aging infrastructure, space is often at a premium. Welders frequently work in cramped utility shafts, underground subway cars, or suspended scaffolding where movement is restricted. This requires a level of dexterity and adaptability that distinguishes the master welder from the novice.</w:t>
      </w:r>
    </w:p>
    <w:bookmarkEnd w:id="21"/>
    <w:bookmarkStart w:id="22" w:name="economic-impact-and-labor-force"/>
    <w:p>
      <w:pPr>
        <w:pStyle w:val="Heading2"/>
      </w:pPr>
      <w:r>
        <w:t xml:space="preserve">Economic Impact and Labor Force</w:t>
      </w:r>
    </w:p>
    <w:p>
      <w:pPr>
        <w:pStyle w:val="FirstParagraph"/>
      </w:pPr>
      <w:r>
        <w:t xml:space="preserve">The economic engine of New York City relies heavily on construction and maintenance. The welder is a cornerstone of this economy. Whether employed by large contracting firms building supertalls in Hudson Yards or working for local unions maintaining the city’s water supply lines, welders provide essential employment opportunities. In</w:t>
      </w:r>
      <w:r>
        <w:t xml:space="preserve"> </w:t>
      </w:r>
      <w:r>
        <w:rPr>
          <w:bCs/>
          <w:b/>
        </w:rPr>
        <w:t xml:space="preserve">United States New York City</w:t>
      </w:r>
      <w:r>
        <w:t xml:space="preserve">, many welding jobs are unionized positions that offer competitive wages and benefits, providing a pathway to the middle class for individuals from diverse backgrounds.</w:t>
      </w:r>
    </w:p>
    <w:p>
      <w:pPr>
        <w:pStyle w:val="BodyText"/>
      </w:pPr>
      <w:r>
        <w:t xml:space="preserve">Furthermore, the presence of skilled welders supports secondary industries. Metal suppliers, equipment manufacturers, and safety training institutes all thrive because of the demand generated by construction projects in</w:t>
      </w:r>
      <w:r>
        <w:t xml:space="preserve"> </w:t>
      </w:r>
      <w:r>
        <w:rPr>
          <w:bCs/>
          <w:b/>
        </w:rPr>
        <w:t xml:space="preserve">United States New York City</w:t>
      </w:r>
      <w:r>
        <w:t xml:space="preserve">. When a new hospital is built in Queens or a transit hub is renovated in Manhattan, it is the welders who cut, fit, and fuse the materials that make these facilities operational. Their labor ensures that public spaces are accessible and private enterprises can function efficiently.</w:t>
      </w:r>
    </w:p>
    <w:bookmarkEnd w:id="22"/>
    <w:bookmarkStart w:id="23" w:name="safety-the-non-negotiable-priority"/>
    <w:p>
      <w:pPr>
        <w:pStyle w:val="Heading2"/>
      </w:pPr>
      <w:r>
        <w:t xml:space="preserve">Safety: The Non-Negotiable Priority</w:t>
      </w:r>
    </w:p>
    <w:p>
      <w:pPr>
        <w:pStyle w:val="FirstParagraph"/>
      </w:pPr>
      <w:r>
        <w:t xml:space="preserve">No discussion of welding in such a dense urban environment is complete without addressing safety. Welding produces intense ultraviolet light, extreme heat, and hazardous fumes. In</w:t>
      </w:r>
      <w:r>
        <w:t xml:space="preserve"> </w:t>
      </w:r>
      <w:r>
        <w:rPr>
          <w:bCs/>
          <w:b/>
        </w:rPr>
        <w:t xml:space="preserve">United States New York City</w:t>
      </w:r>
      <w:r>
        <w:t xml:space="preserve">, where construction sites are often adjacent to residential apartments, schools, and busy streets, the margin for error is virtually zero. Welders must wear specialized personal protective equipment (PPE) and adhere to strict fire-watch protocols.</w:t>
      </w:r>
    </w:p>
    <w:p>
      <w:pPr>
        <w:pStyle w:val="BodyText"/>
      </w:pPr>
      <w:r>
        <w:t xml:space="preserve">Sparks from welding can travel significant distances due to wind or gravity. A single stray spark in a skyscraper could ignite fires that endanger thousands of lives. Therefore, welders in New York City undergo rigorous training not only on how to make a perfect weld but also on how to mitigate environmental risks. This responsibility adds a layer of professionalism and civic duty to the role, elevating the welder from a tradesperson to a public safety protector.</w:t>
      </w:r>
    </w:p>
    <w:bookmarkEnd w:id="23"/>
    <w:bookmarkStart w:id="24" w:name="the-future-innovation-and-sustainability"/>
    <w:p>
      <w:pPr>
        <w:pStyle w:val="Heading2"/>
      </w:pPr>
      <w:r>
        <w:t xml:space="preserve">The Future: Innovation and Sustainability</w:t>
      </w:r>
    </w:p>
    <w:p>
      <w:pPr>
        <w:pStyle w:val="FirstParagraph"/>
      </w:pPr>
      <w:r>
        <w:t xml:space="preserve">As New York City moves towards its "Climate Mobilization" goals, including Local Law 97 which mandates strict carbon emissions limits for buildings, the role of the welder will continue to evolve. There is a growing demand for welders who can install energy-efficient systems, such as geothermal heating and cooling units that require precise piping fabrication. Additionally, as green building practices become standard in</w:t>
      </w:r>
      <w:r>
        <w:t xml:space="preserve"> </w:t>
      </w:r>
      <w:r>
        <w:rPr>
          <w:bCs/>
          <w:b/>
        </w:rPr>
        <w:t xml:space="preserve">United States New York City</w:t>
      </w:r>
      <w:r>
        <w:t xml:space="preserve">, welders are increasingly working with recycled steel and sustainable materials.</w:t>
      </w:r>
    </w:p>
    <w:p>
      <w:pPr>
        <w:pStyle w:val="BodyText"/>
      </w:pPr>
      <w:r>
        <w:t xml:space="preserve">Technology is also changing the trade. Automated welding robots are being integrated into prefabrication plants in New York, where beams are welded off-site and assembled on-site. This increases efficiency but does not replace human welders; rather, it shifts their role towards supervising automation, performing complex on-site repairs that robots cannot reach, and handling custom artistic metalwork that adds character to the city’s diverse neighborhoods.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Welder</w:t>
      </w:r>
      <w:r>
        <w:t xml:space="preserve"> </w:t>
      </w:r>
      <w:r>
        <w:t xml:space="preserve">is an indispensable figure in the narrative of</w:t>
      </w:r>
      <w:r>
        <w:t xml:space="preserve"> </w:t>
      </w:r>
      <w:r>
        <w:rPr>
          <w:bCs/>
          <w:b/>
        </w:rPr>
        <w:t xml:space="preserve">United States New York City</w:t>
      </w:r>
      <w:r>
        <w:t xml:space="preserve">. They are the unsung heroes who hold together the physical fabric of one of the world’s most iconic cities. From the depths of subway tunnels to the heights of architectural marvels, welders apply their skills with precision, safety, and resilience. This</w:t>
      </w:r>
      <w:r>
        <w:t xml:space="preserve"> </w:t>
      </w:r>
      <w:r>
        <w:t xml:space="preserve">Essay</w:t>
      </w:r>
      <w:r>
        <w:t xml:space="preserve"> </w:t>
      </w:r>
      <w:r>
        <w:t xml:space="preserve">has highlighted that welding is not merely a job but a critical profession that sustains the economy, ensures public safety, and drives innovation in New York City. As the city continues to grow and modernize, the welder will remain at the forefront of construction, forging a future as strong and durable as their craft.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Welder: A Critical Component of United States New York City's Infrastructure</dc:title>
  <dc:creator/>
  <dc:language>en</dc:language>
  <cp:keywords/>
  <dcterms:created xsi:type="dcterms:W3CDTF">2026-07-29T16:27:34Z</dcterms:created>
  <dcterms:modified xsi:type="dcterms:W3CDTF">2026-07-29T16:27:34Z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