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Cold-Weather Performance Evaluation of Next-Generation Electric Vehicle Powertrain Systems</w:t>
      </w:r>
    </w:p>
    <w:p>
      <w:pPr>
        <w:pStyle w:val="BodyText"/>
      </w:pPr>
      <w:r>
        <w:rPr>
          <w:bCs/>
          <w:b/>
        </w:rPr>
        <w:t xml:space="preserve">Location:</w:t>
      </w:r>
      <w:r>
        <w:t xml:space="preserve"> </w:t>
      </w:r>
      <w:r>
        <w:t xml:space="preserve">Canada Montreal, Quebec</w:t>
      </w:r>
    </w:p>
    <w:p>
      <w:pPr>
        <w:pStyle w:val="BodyText"/>
      </w:pPr>
      <w:r>
        <w:rPr>
          <w:bCs/>
          <w:b/>
        </w:rPr>
        <w:t xml:space="preserve">Role:</w:t>
      </w:r>
      <w:r>
        <w:t xml:space="preserve"> </w:t>
      </w:r>
      <w:r>
        <w:t xml:space="preserve">Automotive Engineer</w:t>
      </w:r>
    </w:p>
    <w:p>
      <w:pPr>
        <w:pStyle w:val="BodyText"/>
      </w:pPr>
      <w:r>
        <w:rPr>
          <w:bCs/>
          <w:b/>
        </w:rPr>
        <w:t xml:space="preserve">Protocol ID:</w:t>
      </w:r>
      <w:r>
        <w:t xml:space="preserve"> </w:t>
      </w:r>
      <w:r>
        <w:t xml:space="preserve">AE-MTL-2024-001</w:t>
      </w:r>
    </w:p>
    <w:p>
      <w:pPr>
        <w:pStyle w:val="BodyText"/>
      </w:pPr>
      <w:r>
        <w:rPr>
          <w:bCs/>
          <w:b/>
        </w:rPr>
        <w:t xml:space="preserve">Date:</w:t>
      </w:r>
      <w:r>
        <w:t xml:space="preserve"> </w:t>
      </w:r>
      <w:r>
        <w:t xml:space="preserve">October 26, 2024</w:t>
      </w:r>
    </w:p>
    <w:bookmarkEnd w:id="20"/>
    <w:p>
      <w:pPr>
        <w:pStyle w:val="BodyText"/>
      </w:pPr>
      <w:r>
        <w:t xml:space="preserve">1. Introduction and Objective</w:t>
      </w:r>
    </w:p>
    <w:p>
      <w:pPr>
        <w:pStyle w:val="BodyText"/>
      </w:pPr>
      <w:r>
        <w:t xml:space="preserve">This Experiment Protocol outlines the procedures and methodologies to be followed by the Automotive Engineer conducting performance testing of electric vehicle (EV) powertrain systems in the unique climatic conditions of Canada Montreal. The primary objective is to evaluate the efficiency, range, and thermal management capabilities of the vehicle under extreme cold-weather conditions typical of Montreal winters. This protocol ensures compliance with Canadian automotive standards and provides a structured approach to data collection and analysis.</w:t>
      </w:r>
    </w:p>
    <w:p>
      <w:pPr>
        <w:pStyle w:val="BodyText"/>
      </w:pPr>
      <w:r>
        <w:t xml:space="preserve">2. Scope</w:t>
      </w:r>
    </w:p>
    <w:p>
      <w:pPr>
        <w:pStyle w:val="BodyText"/>
      </w:pPr>
      <w:r>
        <w:t xml:space="preserve">The scope of this experiment includes:</w:t>
      </w:r>
    </w:p>
    <w:p>
      <w:pPr>
        <w:numPr>
          <w:ilvl w:val="0"/>
          <w:numId w:val="1001"/>
        </w:numPr>
        <w:pStyle w:val="Compact"/>
      </w:pPr>
      <w:r>
        <w:t xml:space="preserve">Assessment of battery performance at temperatures ranging from -20°C to -30°C.</w:t>
      </w:r>
    </w:p>
    <w:p>
      <w:pPr>
        <w:numPr>
          <w:ilvl w:val="0"/>
          <w:numId w:val="1001"/>
        </w:numPr>
        <w:pStyle w:val="Compact"/>
      </w:pPr>
      <w:r>
        <w:t xml:space="preserve">Evaluation of regenerative braking efficiency on icy and snow-covered roads.</w:t>
      </w:r>
    </w:p>
    <w:p>
      <w:pPr>
        <w:numPr>
          <w:ilvl w:val="0"/>
          <w:numId w:val="1001"/>
        </w:numPr>
        <w:pStyle w:val="Compact"/>
      </w:pPr>
      <w:r>
        <w:t xml:space="preserve">Analysis of cabin heating systems' impact on overall vehicle range.</w:t>
      </w:r>
    </w:p>
    <w:p>
      <w:pPr>
        <w:numPr>
          <w:ilvl w:val="0"/>
          <w:numId w:val="1001"/>
        </w:numPr>
        <w:pStyle w:val="Compact"/>
      </w:pPr>
      <w:r>
        <w:t xml:space="preserve">Verification of compliance with Transport Canada regulations for EV safety and performance.</w:t>
      </w:r>
    </w:p>
    <w:p>
      <w:pPr>
        <w:pStyle w:val="FirstParagraph"/>
      </w:pPr>
      <w:r>
        <w:t xml:space="preserve">3. Responsibilities</w:t>
      </w:r>
    </w:p>
    <w:p>
      <w:pPr>
        <w:pStyle w:val="BodyText"/>
      </w:pPr>
      <w:r>
        <w:t xml:space="preserve">The Automotive Engineer is responsible for:</w:t>
      </w:r>
    </w:p>
    <w:p>
      <w:pPr>
        <w:numPr>
          <w:ilvl w:val="0"/>
          <w:numId w:val="1002"/>
        </w:numPr>
        <w:pStyle w:val="Compact"/>
      </w:pPr>
      <w:r>
        <w:t xml:space="preserve">Designing and executing the experiment according to this protocol.</w:t>
      </w:r>
    </w:p>
    <w:p>
      <w:pPr>
        <w:numPr>
          <w:ilvl w:val="0"/>
          <w:numId w:val="1002"/>
        </w:numPr>
        <w:pStyle w:val="Compact"/>
      </w:pPr>
      <w:r>
        <w:t xml:space="preserve">Ensuring all equipment and vehicles are calibrated and functioning correctly.</w:t>
      </w:r>
    </w:p>
    <w:p>
      <w:pPr>
        <w:numPr>
          <w:ilvl w:val="0"/>
          <w:numId w:val="1002"/>
        </w:numPr>
        <w:pStyle w:val="Compact"/>
      </w:pPr>
      <w:r>
        <w:t xml:space="preserve">Collecting, recording, and analyzing data accurately.</w:t>
      </w:r>
    </w:p>
    <w:p>
      <w:pPr>
        <w:numPr>
          <w:ilvl w:val="0"/>
          <w:numId w:val="1002"/>
        </w:numPr>
        <w:pStyle w:val="Compact"/>
      </w:pPr>
      <w:r>
        <w:t xml:space="preserve">Reporting findings and recommendations to the project management team.</w:t>
      </w:r>
    </w:p>
    <w:p>
      <w:pPr>
        <w:numPr>
          <w:ilvl w:val="0"/>
          <w:numId w:val="1002"/>
        </w:numPr>
        <w:pStyle w:val="Compact"/>
      </w:pPr>
      <w:r>
        <w:t xml:space="preserve">Maintaining safety standards throughout the testing process in Canada Montreal.</w:t>
      </w:r>
    </w:p>
    <w:p>
      <w:pPr>
        <w:pStyle w:val="FirstParagraph"/>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Test Vehicle</w:t>
            </w:r>
          </w:p>
        </w:tc>
        <w:tc>
          <w:tcPr/>
          <w:p>
            <w:pPr>
              <w:pStyle w:val="Compact"/>
              <w:jc w:val="left"/>
            </w:pPr>
            <w:r>
              <w:t xml:space="preserve">Next-generation EV prototype</w:t>
            </w:r>
          </w:p>
        </w:tc>
        <w:tc>
          <w:tcPr/>
          <w:p>
            <w:pPr>
              <w:pStyle w:val="Compact"/>
              <w:jc w:val="left"/>
            </w:pPr>
            <w:r>
              <w:t xml:space="preserve">1</w:t>
            </w:r>
          </w:p>
        </w:tc>
      </w:tr>
      <w:tr>
        <w:tc>
          <w:tcPr/>
          <w:p>
            <w:pPr>
              <w:pStyle w:val="Compact"/>
              <w:jc w:val="left"/>
            </w:pPr>
            <w:r>
              <w:t xml:space="preserve">Temperature Sensors</w:t>
            </w:r>
          </w:p>
        </w:tc>
        <w:tc>
          <w:tcPr/>
          <w:p>
            <w:pPr>
              <w:pStyle w:val="Compact"/>
              <w:jc w:val="left"/>
            </w:pPr>
            <w:r>
              <w:t xml:space="preserve">High-precision sensors for battery and cabin</w:t>
            </w:r>
          </w:p>
        </w:tc>
        <w:tc>
          <w:tcPr/>
          <w:p>
            <w:pPr>
              <w:pStyle w:val="Compact"/>
              <w:jc w:val="left"/>
            </w:pPr>
            <w:r>
              <w:t xml:space="preserve">10</w:t>
            </w:r>
          </w:p>
        </w:tc>
      </w:tr>
      <w:tr>
        <w:tc>
          <w:tcPr/>
          <w:p>
            <w:pPr>
              <w:pStyle w:val="Compact"/>
              <w:jc w:val="left"/>
            </w:pPr>
            <w:r>
              <w:t xml:space="preserve">Data Logger</w:t>
            </w:r>
          </w:p>
        </w:tc>
        <w:tc>
          <w:tcPr/>
          <w:p>
            <w:pPr>
              <w:pStyle w:val="Compact"/>
              <w:jc w:val="left"/>
            </w:pPr>
            <w:r>
              <w:t xml:space="preserve">Real-time data acquisition system</w:t>
            </w:r>
          </w:p>
        </w:tc>
        <w:tc>
          <w:tcPr/>
          <w:p>
            <w:pPr>
              <w:pStyle w:val="Compact"/>
              <w:jc w:val="left"/>
            </w:pPr>
            <w:r>
              <w:t xml:space="preserve">1</w:t>
            </w:r>
          </w:p>
        </w:tc>
      </w:tr>
      <w:tr>
        <w:tc>
          <w:tcPr/>
          <w:p>
            <w:pPr>
              <w:pStyle w:val="Compact"/>
              <w:jc w:val="left"/>
            </w:pPr>
            <w:r>
              <w:t xml:space="preserve">GPS Tracker</w:t>
            </w:r>
          </w:p>
        </w:tc>
        <w:tc>
          <w:tcPr/>
          <w:p>
            <w:pPr>
              <w:pStyle w:val="Compact"/>
              <w:jc w:val="left"/>
            </w:pPr>
            <w:r>
              <w:t xml:space="preserve">For route and speed monitoring</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Reflective vests, helmets, first aid kit</w:t>
            </w:r>
          </w:p>
        </w:tc>
        <w:tc>
          <w:tcPr/>
          <w:p>
            <w:pPr>
              <w:pStyle w:val="Compact"/>
              <w:jc w:val="left"/>
            </w:pPr>
            <w:r>
              <w:t xml:space="preserve">As needed</w:t>
            </w:r>
          </w:p>
        </w:tc>
      </w:tr>
    </w:tbl>
    <w:p>
      <w:pPr>
        <w:pStyle w:val="BodyText"/>
      </w:pPr>
      <w:r>
        <w:t xml:space="preserve">5. Procedure</w:t>
      </w:r>
    </w:p>
    <w:p>
      <w:pPr>
        <w:pStyle w:val="BodyText"/>
      </w:pPr>
      <w:r>
        <w:t xml:space="preserve">The Automotive Engineer will follow these steps:</w:t>
      </w:r>
    </w:p>
    <w:p>
      <w:pPr>
        <w:numPr>
          <w:ilvl w:val="0"/>
          <w:numId w:val="1003"/>
        </w:numPr>
        <w:pStyle w:val="Compact"/>
      </w:pPr>
      <w:r>
        <w:rPr>
          <w:bCs/>
          <w:b/>
        </w:rPr>
        <w:t xml:space="preserve">Preparation:</w:t>
      </w:r>
      <w:r>
        <w:t xml:space="preserve"> </w:t>
      </w:r>
      <w:r>
        <w:t xml:space="preserve">Ensure the test vehicle is fully charged and all equipment is installed and calibrated. Verify that the testing route in Canada Montreal is safe and suitable for winter conditions.</w:t>
      </w:r>
    </w:p>
    <w:p>
      <w:pPr>
        <w:numPr>
          <w:ilvl w:val="0"/>
          <w:numId w:val="1003"/>
        </w:numPr>
        <w:pStyle w:val="Compact"/>
      </w:pPr>
      <w:r>
        <w:rPr>
          <w:bCs/>
          <w:b/>
        </w:rPr>
        <w:t xml:space="preserve">Baseline Testing:</w:t>
      </w:r>
      <w:r>
        <w:t xml:space="preserve"> </w:t>
      </w:r>
      <w:r>
        <w:t xml:space="preserve">Conduct initial tests at ambient temperatures to establish baseline performance metrics.</w:t>
      </w:r>
    </w:p>
    <w:p>
      <w:pPr>
        <w:numPr>
          <w:ilvl w:val="0"/>
          <w:numId w:val="1003"/>
        </w:numPr>
        <w:pStyle w:val="Compact"/>
      </w:pPr>
      <w:r>
        <w:rPr>
          <w:bCs/>
          <w:b/>
        </w:rPr>
        <w:t xml:space="preserve">Cold-Weather Testing:</w:t>
      </w:r>
      <w:r>
        <w:t xml:space="preserve"> </w:t>
      </w:r>
      <w:r>
        <w:t xml:space="preserve">Perform tests at various temperatures between -20°C and -30°C, recording data on battery efficiency, range, and thermal management.</w:t>
      </w:r>
    </w:p>
    <w:p>
      <w:pPr>
        <w:numPr>
          <w:ilvl w:val="0"/>
          <w:numId w:val="1003"/>
        </w:numPr>
        <w:pStyle w:val="Compact"/>
      </w:pPr>
      <w:r>
        <w:rPr>
          <w:bCs/>
          <w:b/>
        </w:rPr>
        <w:t xml:space="preserve">Regenerative Braking Evaluation:</w:t>
      </w:r>
      <w:r>
        <w:t xml:space="preserve"> </w:t>
      </w:r>
      <w:r>
        <w:t xml:space="preserve">Test regenerative braking on icy and snow-covered roads to assess its effectiveness in winter conditions.</w:t>
      </w:r>
    </w:p>
    <w:p>
      <w:pPr>
        <w:numPr>
          <w:ilvl w:val="0"/>
          <w:numId w:val="1003"/>
        </w:numPr>
        <w:pStyle w:val="Compact"/>
      </w:pPr>
      <w:r>
        <w:rPr>
          <w:bCs/>
          <w:b/>
        </w:rPr>
        <w:t xml:space="preserve">Cabin Heating Analysis:</w:t>
      </w:r>
      <w:r>
        <w:t xml:space="preserve"> </w:t>
      </w:r>
      <w:r>
        <w:t xml:space="preserve">Measure the impact of cabin heating systems on overall vehicle range during cold-weather operation.</w:t>
      </w:r>
    </w:p>
    <w:p>
      <w:pPr>
        <w:numPr>
          <w:ilvl w:val="0"/>
          <w:numId w:val="1003"/>
        </w:numPr>
        <w:pStyle w:val="Compact"/>
      </w:pPr>
      <w:r>
        <w:rPr>
          <w:bCs/>
          <w:b/>
        </w:rPr>
        <w:t xml:space="preserve">Data Collection:</w:t>
      </w:r>
      <w:r>
        <w:t xml:space="preserve"> </w:t>
      </w:r>
      <w:r>
        <w:t xml:space="preserve">Use the data logger and GPS tracker to collect real-time data throughout the tests.</w:t>
      </w:r>
    </w:p>
    <w:p>
      <w:pPr>
        <w:numPr>
          <w:ilvl w:val="0"/>
          <w:numId w:val="1003"/>
        </w:numPr>
        <w:pStyle w:val="Compact"/>
      </w:pPr>
      <w:r>
        <w:rPr>
          <w:bCs/>
          <w:b/>
        </w:rPr>
        <w:t xml:space="preserve">Post-Test Analysis:</w:t>
      </w:r>
      <w:r>
        <w:t xml:space="preserve"> </w:t>
      </w:r>
      <w:r>
        <w:t xml:space="preserve">Analyze the collected data to identify trends, anomalies, and areas for improvement.</w:t>
      </w:r>
    </w:p>
    <w:p>
      <w:pPr>
        <w:pStyle w:val="FirstParagraph"/>
      </w:pPr>
      <w:r>
        <w:t xml:space="preserve">6. Safety Considerations</w:t>
      </w:r>
    </w:p>
    <w:p>
      <w:pPr>
        <w:pStyle w:val="BodyText"/>
      </w:pPr>
      <w:r>
        <w:t xml:space="preserve">Given the challenging winter conditions in Canada Montreal, the Automotive Engineer must adhere to the following safety measures:</w:t>
      </w:r>
    </w:p>
    <w:p>
      <w:pPr>
        <w:numPr>
          <w:ilvl w:val="0"/>
          <w:numId w:val="1004"/>
        </w:numPr>
        <w:pStyle w:val="Compact"/>
      </w:pPr>
      <w:r>
        <w:t xml:space="preserve">Wear appropriate winter clothing and safety gear at all times.</w:t>
      </w:r>
    </w:p>
    <w:p>
      <w:pPr>
        <w:numPr>
          <w:ilvl w:val="0"/>
          <w:numId w:val="1004"/>
        </w:numPr>
        <w:pStyle w:val="Compact"/>
      </w:pPr>
      <w:r>
        <w:t xml:space="preserve">Ensure the test vehicle is equipped with winter tires and emergency supplies.</w:t>
      </w:r>
    </w:p>
    <w:p>
      <w:pPr>
        <w:numPr>
          <w:ilvl w:val="0"/>
          <w:numId w:val="1004"/>
        </w:numPr>
        <w:pStyle w:val="Compact"/>
      </w:pPr>
      <w:r>
        <w:t xml:space="preserve">Monitor weather conditions continuously and postpone tests if conditions become unsafe.</w:t>
      </w:r>
    </w:p>
    <w:p>
      <w:pPr>
        <w:numPr>
          <w:ilvl w:val="0"/>
          <w:numId w:val="1004"/>
        </w:numPr>
        <w:pStyle w:val="Compact"/>
      </w:pPr>
      <w:r>
        <w:t xml:space="preserve">Maintain communication with the support team throughout the testing process.</w:t>
      </w:r>
    </w:p>
    <w:p>
      <w:pPr>
        <w:pStyle w:val="FirstParagraph"/>
      </w:pPr>
      <w:r>
        <w:t xml:space="preserve">7. Data Analysis and Reporting</w:t>
      </w:r>
    </w:p>
    <w:p>
      <w:pPr>
        <w:pStyle w:val="BodyText"/>
      </w:pPr>
      <w:r>
        <w:t xml:space="preserve">The Automotive Engineer will compile the collected data into a comprehensive report, including:</w:t>
      </w:r>
    </w:p>
    <w:p>
      <w:pPr>
        <w:numPr>
          <w:ilvl w:val="0"/>
          <w:numId w:val="1005"/>
        </w:numPr>
        <w:pStyle w:val="Compact"/>
      </w:pPr>
      <w:r>
        <w:t xml:space="preserve">Summary of test conditions and procedures.</w:t>
      </w:r>
    </w:p>
    <w:p>
      <w:pPr>
        <w:numPr>
          <w:ilvl w:val="0"/>
          <w:numId w:val="1005"/>
        </w:numPr>
        <w:pStyle w:val="Compact"/>
      </w:pPr>
      <w:r>
        <w:t xml:space="preserve">Detailed analysis of battery performance, range, and thermal management.</w:t>
      </w:r>
    </w:p>
    <w:p>
      <w:pPr>
        <w:numPr>
          <w:ilvl w:val="0"/>
          <w:numId w:val="1005"/>
        </w:numPr>
        <w:pStyle w:val="Compact"/>
      </w:pPr>
      <w:r>
        <w:t xml:space="preserve">Evaluation of regenerative braking efficiency in winter conditions.</w:t>
      </w:r>
    </w:p>
    <w:p>
      <w:pPr>
        <w:numPr>
          <w:ilvl w:val="0"/>
          <w:numId w:val="1005"/>
        </w:numPr>
        <w:pStyle w:val="Compact"/>
      </w:pPr>
      <w:r>
        <w:t xml:space="preserve">Recommendations for improving vehicle performance in cold climates.</w:t>
      </w:r>
    </w:p>
    <w:p>
      <w:pPr>
        <w:numPr>
          <w:ilvl w:val="0"/>
          <w:numId w:val="1005"/>
        </w:numPr>
        <w:pStyle w:val="Compact"/>
      </w:pPr>
      <w:r>
        <w:t xml:space="preserve">Compliance assessment with Canadian automotive standards.</w:t>
      </w:r>
    </w:p>
    <w:p>
      <w:pPr>
        <w:pStyle w:val="FirstParagraph"/>
      </w:pPr>
      <w:r>
        <w:t xml:space="preserve">8. Conclusion</w:t>
      </w:r>
    </w:p>
    <w:p>
      <w:pPr>
        <w:pStyle w:val="BodyText"/>
      </w:pPr>
      <w:r>
        <w:t xml:space="preserve">This Experiment Protocol provides a structured approach for the Automotive Engineer to evaluate the performance of next-generation EV powertrain systems in the cold-weather conditions of Canada Montreal. By following this protocol, the engineer will ensure accurate data collection, adherence to safety standards, and compliance with Canadian regulations, ultimately contributing to the development of more efficient and reliable electric vehicles for winter climates.</w:t>
      </w:r>
    </w:p>
    <w:p>
      <w:pPr>
        <w:pStyle w:val="BodyText"/>
      </w:pPr>
      <w:r>
        <w:rPr>
          <w:bCs/>
          <w:b/>
        </w:rPr>
        <w:t xml:space="preserve">Prepared by:</w:t>
      </w:r>
    </w:p>
    <w:p>
      <w:pPr>
        <w:pStyle w:val="BodyText"/>
      </w:pPr>
      <w:r>
        <w:t xml:space="preserve">Automotive Engineer</w:t>
      </w:r>
    </w:p>
    <w:p>
      <w:pPr>
        <w:pStyle w:val="BodyText"/>
      </w:pPr>
      <w:r>
        <w:rPr>
          <w:bCs/>
          <w:b/>
        </w:rPr>
        <w:t xml:space="preserve">Reviewed by:</w:t>
      </w:r>
    </w:p>
    <w:p>
      <w:pPr>
        <w:pStyle w:val="BodyText"/>
      </w:pPr>
      <w:r>
        <w:t xml:space="preserve">Project Manager</w:t>
      </w:r>
    </w:p>
    <w:p>
      <w:pPr>
        <w:pStyle w:val="BodyText"/>
      </w:pPr>
      <w:r>
        <w:rPr>
          <w:bCs/>
          <w:b/>
        </w:rPr>
        <w:t xml:space="preserve">Approved by:</w:t>
      </w:r>
    </w:p>
    <w:p>
      <w:pPr>
        <w:pStyle w:val="BodyText"/>
      </w:pPr>
      <w:r>
        <w:t xml:space="preserve">Director of Engineering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Canada Montreal</dc:title>
  <dc:creator/>
  <dc:language>en</dc:language>
  <cp:keywords/>
  <dcterms:created xsi:type="dcterms:W3CDTF">2026-10-10T04:03:49Z</dcterms:created>
  <dcterms:modified xsi:type="dcterms:W3CDTF">2026-10-10T04:03:49Z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