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140fa14ffd9d6c25aea73c65cddfde8e46e38bc"/>
    <w:p>
      <w:pPr>
        <w:pStyle w:val="Heading1"/>
      </w:pPr>
      <w:r>
        <w:t xml:space="preserve">Experiment Protocol: Chef Infrastructure Automation</w:t>
      </w:r>
    </w:p>
    <w:p>
      <w:pPr>
        <w:pStyle w:val="FirstParagraph"/>
      </w:pPr>
      <w:r>
        <w:rPr>
          <w:bCs/>
          <w:b/>
        </w:rPr>
        <w:t xml:space="preserve">Location:</w:t>
      </w:r>
      <w:r>
        <w:t xml:space="preserve"> </w:t>
      </w:r>
      <w:r>
        <w:t xml:space="preserve">Sri Lanka Colombo</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deploying and validating a Chef-based infrastructure automation environment within the Sri Lanka Colombo region. The primary objective is to assess the efficacy of Chef in managing configuration drift, automating server provisioning, and ensuring compliance across a distributed set of nodes located in Colombo data centers.</w:t>
      </w:r>
    </w:p>
    <w:p>
      <w:pPr>
        <w:pStyle w:val="BodyText"/>
      </w:pPr>
      <w:r>
        <w:t xml:space="preserve">The experiment aims to demonstrate how Chef can streamline operations for local enterprises in Sri Lanka Colombo by reducing manual intervention and enhancing system reliability.</w:t>
      </w:r>
    </w:p>
    <w:bookmarkEnd w:id="21"/>
    <w:bookmarkStart w:id="22" w:name="scope-and-environment"/>
    <w:p>
      <w:pPr>
        <w:pStyle w:val="Heading2"/>
      </w:pPr>
      <w:r>
        <w:t xml:space="preserve">2. Scope and Environment</w:t>
      </w:r>
    </w:p>
    <w:p>
      <w:pPr>
        <w:pStyle w:val="FirstParagraph"/>
      </w:pPr>
      <w:r>
        <w:t xml:space="preserve">The scope of this experiment is limited to the deployment of Chef Server, Chef Workstations, and Chef Nodes within the Sri Lanka Colombo network perimeter. The environment will simulate a production-like setup typical of Colombo-based financial or telecommunications firms.</w:t>
      </w:r>
    </w:p>
    <w:p>
      <w:pPr>
        <w:numPr>
          <w:ilvl w:val="0"/>
          <w:numId w:val="1001"/>
        </w:numPr>
        <w:pStyle w:val="Compact"/>
      </w:pPr>
      <w:r>
        <w:rPr>
          <w:bCs/>
          <w:b/>
        </w:rPr>
        <w:t xml:space="preserve">Chef Server:</w:t>
      </w:r>
      <w:r>
        <w:t xml:space="preserve"> </w:t>
      </w:r>
      <w:r>
        <w:t xml:space="preserve">Hosted on a dedicated virtual machine within the Colombo data center.</w:t>
      </w:r>
    </w:p>
    <w:p>
      <w:pPr>
        <w:numPr>
          <w:ilvl w:val="0"/>
          <w:numId w:val="1001"/>
        </w:numPr>
        <w:pStyle w:val="Compact"/>
      </w:pPr>
      <w:r>
        <w:rPr>
          <w:bCs/>
          <w:b/>
        </w:rPr>
        <w:t xml:space="preserve">Chef Workstation:</w:t>
      </w:r>
      <w:r>
        <w:t xml:space="preserve"> </w:t>
      </w:r>
      <w:r>
        <w:t xml:space="preserve">A developer machine used to write and test cookbooks.</w:t>
      </w:r>
    </w:p>
    <w:p>
      <w:pPr>
        <w:numPr>
          <w:ilvl w:val="0"/>
          <w:numId w:val="1001"/>
        </w:numPr>
        <w:pStyle w:val="Compact"/>
      </w:pPr>
      <w:r>
        <w:rPr>
          <w:bCs/>
          <w:b/>
        </w:rPr>
        <w:t xml:space="preserve">Chef Nodes:</w:t>
      </w:r>
      <w:r>
        <w:t xml:space="preserve"> </w:t>
      </w:r>
      <w:r>
        <w:t xml:space="preserve">A cluster of five Linux servers located in Sri Lanka Colombo.</w:t>
      </w:r>
    </w:p>
    <w:p>
      <w:pPr>
        <w:pStyle w:val="FirstParagraph"/>
      </w:pPr>
      <w:r>
        <w:rPr>
          <w:bCs/>
          <w:b/>
        </w:rPr>
        <w:t xml:space="preserve">Note:</w:t>
      </w:r>
      <w:r>
        <w:t xml:space="preserve"> </w:t>
      </w:r>
      <w:r>
        <w:t xml:space="preserve">All network traffic between Chef components must remain within the Sri Lanka Colombo local area network (LAN) to minimize latency and ensure data sovereignty compliance.</w:t>
      </w:r>
    </w:p>
    <w:bookmarkEnd w:id="22"/>
    <w:bookmarkStart w:id="23" w:name="prerequisites"/>
    <w:p>
      <w:pPr>
        <w:pStyle w:val="Heading2"/>
      </w:pPr>
      <w:r>
        <w:t xml:space="preserve">3. Prerequisites</w:t>
      </w:r>
    </w:p>
    <w:p>
      <w:pPr>
        <w:pStyle w:val="FirstParagraph"/>
      </w:pPr>
      <w:r>
        <w:t xml:space="preserve">Before initiating the experiment in Sri Lanka Colombo, the following prerequisites must be met:</w:t>
      </w:r>
    </w:p>
    <w:p>
      <w:pPr>
        <w:numPr>
          <w:ilvl w:val="0"/>
          <w:numId w:val="1002"/>
        </w:numPr>
        <w:pStyle w:val="Compact"/>
      </w:pPr>
      <w:r>
        <w:t xml:space="preserve">Stable internet connectivity with low latency to Chef Supermarket.</w:t>
      </w:r>
    </w:p>
    <w:p>
      <w:pPr>
        <w:numPr>
          <w:ilvl w:val="0"/>
          <w:numId w:val="1002"/>
        </w:numPr>
        <w:pStyle w:val="Compact"/>
      </w:pPr>
      <w:r>
        <w:t xml:space="preserve">Root access to all servers in the Colombo environment.</w:t>
      </w:r>
    </w:p>
    <w:p>
      <w:pPr>
        <w:numPr>
          <w:ilvl w:val="0"/>
          <w:numId w:val="1002"/>
        </w:numPr>
        <w:pStyle w:val="Compact"/>
      </w:pPr>
      <w:r>
        <w:t xml:space="preserve">Installation of Ruby and necessary dependencies on the Chef Workstation.</w:t>
      </w:r>
    </w:p>
    <w:p>
      <w:pPr>
        <w:numPr>
          <w:ilvl w:val="0"/>
          <w:numId w:val="1002"/>
        </w:numPr>
        <w:pStyle w:val="Compact"/>
      </w:pPr>
      <w:r>
        <w:t xml:space="preserve">Valid SSL certificates for secure communication between Chef Server and Nodes.</w:t>
      </w:r>
    </w:p>
    <w:bookmarkEnd w:id="23"/>
    <w:bookmarkStart w:id="29" w:name="experimental-procedure"/>
    <w:p>
      <w:pPr>
        <w:pStyle w:val="Heading2"/>
      </w:pPr>
      <w:r>
        <w:t xml:space="preserve">4. Experimental Procedure</w:t>
      </w:r>
    </w:p>
    <w:bookmarkStart w:id="24" w:name="chef-server-installation"/>
    <w:p>
      <w:pPr>
        <w:pStyle w:val="Heading3"/>
      </w:pPr>
      <w:r>
        <w:t xml:space="preserve">4.1 Chef Server Installation</w:t>
      </w:r>
    </w:p>
    <w:p>
      <w:pPr>
        <w:pStyle w:val="FirstParagraph"/>
      </w:pPr>
      <w:r>
        <w:t xml:space="preserve">Install the Chef Server on the designated virtual machine in Sri Lanka Colombo. Configure the server hostname to reflect the Colombo location (e.g., chef-server.colombo.local). Ensure that the server is accessible only via SSH and HTTPS.</w:t>
      </w:r>
    </w:p>
    <w:bookmarkEnd w:id="24"/>
    <w:bookmarkStart w:id="25" w:name="chef-workstation-setup"/>
    <w:p>
      <w:pPr>
        <w:pStyle w:val="Heading3"/>
      </w:pPr>
      <w:r>
        <w:t xml:space="preserve">4.2 Chef Workstation Setup</w:t>
      </w:r>
    </w:p>
    <w:p>
      <w:pPr>
        <w:pStyle w:val="FirstParagraph"/>
      </w:pPr>
      <w:r>
        <w:t xml:space="preserve">On the Chef Workstation, install the Chef Development Kit (ChefDK). Configure the workstation to communicate with the Chef Server in Sri Lanka Colombo by setting up the necessary API credentials.</w:t>
      </w:r>
    </w:p>
    <w:bookmarkEnd w:id="25"/>
    <w:bookmarkStart w:id="26" w:name="node-registration"/>
    <w:p>
      <w:pPr>
        <w:pStyle w:val="Heading3"/>
      </w:pPr>
      <w:r>
        <w:t xml:space="preserve">4.3 Node Registration</w:t>
      </w:r>
    </w:p>
    <w:p>
      <w:pPr>
        <w:pStyle w:val="FirstParagraph"/>
      </w:pPr>
      <w:r>
        <w:t xml:space="preserve">Register each of the five Chef Nodes in the Colombo cluster. Generate unique node names that include the Sri Lanka Colombo identifier (e.g., node-01.colombo.local). Bootstrap each node using the Chef Workstation.</w:t>
      </w:r>
    </w:p>
    <w:bookmarkEnd w:id="26"/>
    <w:bookmarkStart w:id="27" w:name="cookbook-development"/>
    <w:p>
      <w:pPr>
        <w:pStyle w:val="Heading3"/>
      </w:pPr>
      <w:r>
        <w:t xml:space="preserve">4.4 Cookbook Development</w:t>
      </w:r>
    </w:p>
    <w:p>
      <w:pPr>
        <w:pStyle w:val="FirstParagraph"/>
      </w:pPr>
      <w:r>
        <w:t xml:space="preserve">Develop a custom cookbook tailored to the Sri Lanka Colombo environment. This cookbook should include recipes for:</w:t>
      </w:r>
    </w:p>
    <w:p>
      <w:pPr>
        <w:numPr>
          <w:ilvl w:val="0"/>
          <w:numId w:val="1003"/>
        </w:numPr>
        <w:pStyle w:val="Compact"/>
      </w:pPr>
      <w:r>
        <w:t xml:space="preserve">Installing and configuring Nginx.</w:t>
      </w:r>
    </w:p>
    <w:p>
      <w:pPr>
        <w:numPr>
          <w:ilvl w:val="0"/>
          <w:numId w:val="1003"/>
        </w:numPr>
        <w:pStyle w:val="Compact"/>
      </w:pPr>
      <w:r>
        <w:t xml:space="preserve">Setting up local time zones to Sri Lanka Standard Time (SLST).</w:t>
      </w:r>
    </w:p>
    <w:p>
      <w:pPr>
        <w:numPr>
          <w:ilvl w:val="0"/>
          <w:numId w:val="1003"/>
        </w:numPr>
        <w:pStyle w:val="Compact"/>
      </w:pPr>
      <w:r>
        <w:t xml:space="preserve">Configuring firewall rules specific to Colombo network policies.</w:t>
      </w:r>
    </w:p>
    <w:bookmarkEnd w:id="27"/>
    <w:bookmarkStart w:id="28" w:name="deployment-and-validation"/>
    <w:p>
      <w:pPr>
        <w:pStyle w:val="Heading3"/>
      </w:pPr>
      <w:r>
        <w:t xml:space="preserve">4.5 Deployment and Validation</w:t>
      </w:r>
    </w:p>
    <w:p>
      <w:pPr>
        <w:pStyle w:val="FirstParagraph"/>
      </w:pPr>
      <w:r>
        <w:t xml:space="preserve">Upload the cookbook to the Chef Server and assign it to the Colombo nodes. Run a Chef client convergence on each node and verify that the configurations are applied correctly.</w:t>
      </w:r>
    </w:p>
    <w:bookmarkEnd w:id="28"/>
    <w:bookmarkEnd w:id="29"/>
    <w:bookmarkStart w:id="30" w:name="data-collection-and-metrics"/>
    <w:p>
      <w:pPr>
        <w:pStyle w:val="Heading2"/>
      </w:pPr>
      <w:r>
        <w:t xml:space="preserve">5. Data Collection and Metrics</w:t>
      </w:r>
    </w:p>
    <w:p>
      <w:pPr>
        <w:pStyle w:val="FirstParagraph"/>
      </w:pPr>
      <w:r>
        <w:t xml:space="preserve">The following metrics will be collected during the experiment in Sri Lanka Colombo:</w:t>
      </w:r>
    </w:p>
    <w:p>
      <w:pPr>
        <w:numPr>
          <w:ilvl w:val="0"/>
          <w:numId w:val="1004"/>
        </w:numPr>
        <w:pStyle w:val="Compact"/>
      </w:pPr>
      <w:r>
        <w:t xml:space="preserve">Time taken for Chef client convergence on each node.</w:t>
      </w:r>
    </w:p>
    <w:p>
      <w:pPr>
        <w:numPr>
          <w:ilvl w:val="0"/>
          <w:numId w:val="1004"/>
        </w:numPr>
        <w:pStyle w:val="Compact"/>
      </w:pPr>
      <w:r>
        <w:t xml:space="preserve">Number of configuration drifts detected and corrected.</w:t>
      </w:r>
    </w:p>
    <w:p>
      <w:pPr>
        <w:numPr>
          <w:ilvl w:val="0"/>
          <w:numId w:val="1004"/>
        </w:numPr>
        <w:pStyle w:val="Compact"/>
      </w:pPr>
      <w:r>
        <w:t xml:space="preserve">Network latency between Chef Server and Nodes within Colombo.</w:t>
      </w:r>
    </w:p>
    <w:p>
      <w:pPr>
        <w:numPr>
          <w:ilvl w:val="0"/>
          <w:numId w:val="1004"/>
        </w:numPr>
        <w:pStyle w:val="Compact"/>
      </w:pPr>
      <w:r>
        <w:t xml:space="preserve">Resource utilization (CPU, memory) on Chef Server during peak operations.</w:t>
      </w:r>
    </w:p>
    <w:bookmarkEnd w:id="30"/>
    <w:bookmarkStart w:id="31" w:name="risk-management"/>
    <w:p>
      <w:pPr>
        <w:pStyle w:val="Heading2"/>
      </w:pPr>
      <w:r>
        <w:t xml:space="preserve">6. Risk Management</w:t>
      </w:r>
    </w:p>
    <w:p>
      <w:pPr>
        <w:pStyle w:val="FirstParagraph"/>
      </w:pPr>
      <w:r>
        <w:t xml:space="preserve">Potential risks associated with this experiment in Sri Lanka Colombo include:</w:t>
      </w:r>
    </w:p>
    <w:p>
      <w:pPr>
        <w:numPr>
          <w:ilvl w:val="0"/>
          <w:numId w:val="1005"/>
        </w:numPr>
        <w:pStyle w:val="Compact"/>
      </w:pPr>
      <w:r>
        <w:t xml:space="preserve">Network instability affecting Chef Server communication.</w:t>
      </w:r>
    </w:p>
    <w:p>
      <w:pPr>
        <w:numPr>
          <w:ilvl w:val="0"/>
          <w:numId w:val="1005"/>
        </w:numPr>
        <w:pStyle w:val="Compact"/>
      </w:pPr>
      <w:r>
        <w:t xml:space="preserve">Configuration errors leading to service disruptions.</w:t>
      </w:r>
    </w:p>
    <w:p>
      <w:pPr>
        <w:numPr>
          <w:ilvl w:val="0"/>
          <w:numId w:val="1005"/>
        </w:numPr>
        <w:pStyle w:val="Compact"/>
      </w:pPr>
      <w:r>
        <w:t xml:space="preserve">Security vulnerabilities if SSL certificates are misconfigured.</w:t>
      </w:r>
    </w:p>
    <w:p>
      <w:pPr>
        <w:pStyle w:val="FirstParagraph"/>
      </w:pPr>
      <w:r>
        <w:t xml:space="preserve">Mitigation strategies include implementing backup procedures, using version control for cookbooks, and conducting regular security audits.</w:t>
      </w:r>
    </w:p>
    <w:bookmarkEnd w:id="31"/>
    <w:bookmarkStart w:id="32" w:name="conclusion"/>
    <w:p>
      <w:pPr>
        <w:pStyle w:val="Heading2"/>
      </w:pPr>
      <w:r>
        <w:t xml:space="preserve">7. Conclusion</w:t>
      </w:r>
    </w:p>
    <w:p>
      <w:pPr>
        <w:pStyle w:val="FirstParagraph"/>
      </w:pPr>
      <w:r>
        <w:t xml:space="preserve">This Experiment Protocol provides a structured approach to deploying Chef infrastructure in Sri Lanka Colombo. By following these steps, organizations in Colombo can leverage Chef to automate their IT operations, reduce manual errors, and improve overall system efficiency.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Sri Lanka Colombo</dc:title>
  <dc:creator/>
  <dc:language>en</dc:language>
  <cp:keywords/>
  <dcterms:created xsi:type="dcterms:W3CDTF">2026-10-10T02:39:37Z</dcterms:created>
  <dcterms:modified xsi:type="dcterms:W3CDTF">2026-10-10T02:39:37Z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