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Israel</w:t>
      </w:r>
      <w:r>
        <w:t xml:space="preserve"> </w:t>
      </w:r>
      <w:r>
        <w:t xml:space="preserve">Jerusalem</w:t>
      </w:r>
    </w:p>
    <w:bookmarkStart w:id="20" w:name="X27ee2173c8f6eb9c8de4f416aae1fdc856793f5"/>
    <w:p>
      <w:pPr>
        <w:pStyle w:val="Heading1"/>
      </w:pPr>
      <w:r>
        <w:t xml:space="preserve">Experiment Protocol: Customs Officer Behavioral Analysis in Israel Jerusalem</w:t>
      </w:r>
    </w:p>
    <w:p>
      <w:pPr>
        <w:pStyle w:val="FirstParagraph"/>
      </w:pPr>
      <w:r>
        <w:rPr>
          <w:bCs/>
          <w:b/>
        </w:rPr>
        <w:t xml:space="preserve">Protocol ID:</w:t>
      </w:r>
      <w:r>
        <w:t xml:space="preserve"> </w:t>
      </w:r>
      <w:r>
        <w:t xml:space="preserve">CP-JER-2024-001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Ben Gurion Airport (TLV) and Jerusalem Central Bus Station</w:t>
      </w:r>
    </w:p>
    <w:p>
      <w:pPr>
        <w:pStyle w:val="BodyText"/>
      </w:pPr>
      <w:r>
        <w:rPr>
          <w:bCs/>
          <w:b/>
        </w:rPr>
        <w:t xml:space="preserve">Lead Researcher:</w:t>
      </w:r>
      <w:r>
        <w:t xml:space="preserve"> </w:t>
      </w:r>
      <w:r>
        <w:t xml:space="preserve">Dr. A. Cohen</w:t>
      </w:r>
    </w:p>
    <w:p>
      <w:pPr>
        <w:pStyle w:val="BodyText"/>
      </w:pPr>
      <w:r>
        <w:rPr>
          <w:bCs/>
          <w:b/>
        </w:rPr>
        <w:t xml:space="preserve">Affiliation:</w:t>
      </w:r>
      <w:r>
        <w:t xml:space="preserve"> </w:t>
      </w:r>
      <w:r>
        <w:t xml:space="preserve">Institute for Border Security and Behavioral Science</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evaluate the decision-making processes, stress responses, and procedural adherence of Customs Officers operating within the unique geopolitical and cultural context of Israel Jerusalem. The primary objective is to enhance border security protocols while maintaining the high standards of service expected in one of the world's most sensitive transit hubs.</w:t>
      </w:r>
    </w:p>
    <w:p>
      <w:pPr>
        <w:pStyle w:val="BodyText"/>
      </w:pPr>
      <w:r>
        <w:t xml:space="preserve">The role of the Customs Officer in Israel Jerusalem is multifaceted, requiring not only technical expertise in contraband detection but also acute cultural sensitivity and rapid threat assessment capabilities. This experiment aims to simulate high-pressure scenarios to gather empirical data on officer performance.</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accuracy of threat identification by Customs Officers under simulated time constraints.</w:t>
      </w:r>
    </w:p>
    <w:p>
      <w:pPr>
        <w:numPr>
          <w:ilvl w:val="0"/>
          <w:numId w:val="1001"/>
        </w:numPr>
        <w:pStyle w:val="Compact"/>
      </w:pPr>
      <w:r>
        <w:t xml:space="preserve">To evaluate the impact of environmental stressors specific to the Israel Jerusalem region on officer cognitive load.</w:t>
      </w:r>
    </w:p>
    <w:p>
      <w:pPr>
        <w:numPr>
          <w:ilvl w:val="0"/>
          <w:numId w:val="1001"/>
        </w:numPr>
        <w:pStyle w:val="Compact"/>
      </w:pPr>
      <w:r>
        <w:t xml:space="preserve">To measure adherence to standard operating procedures (SOPs) during complex passenger interactions.</w:t>
      </w:r>
    </w:p>
    <w:p>
      <w:pPr>
        <w:numPr>
          <w:ilvl w:val="0"/>
          <w:numId w:val="1001"/>
        </w:numPr>
        <w:pStyle w:val="Compact"/>
      </w:pPr>
      <w:r>
        <w:t xml:space="preserve">To identify training gaps in handling culturally diverse travelers and ambiguous security threats.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performance metrics with qualitative observational data. The experiment will be conducted in two phases: a controlled simulation environment and a live operational observation period at key entry points serving Israel Jerusalem.</w:t>
      </w:r>
    </w:p>
    <w:bookmarkEnd w:id="23"/>
    <w:bookmarkStart w:id="24" w:name="participants"/>
    <w:p>
      <w:pPr>
        <w:pStyle w:val="Heading3"/>
      </w:pPr>
      <w:r>
        <w:t xml:space="preserve">3.2 Participants</w:t>
      </w:r>
    </w:p>
    <w:p>
      <w:pPr>
        <w:pStyle w:val="FirstParagraph"/>
      </w:pPr>
      <w:r>
        <w:t xml:space="preserve">The study will involve 50 active-duty Customs Officers from the Israel Border Police. Participants will be selected randomly to ensure a representative sample of experience levels, ranging from novice officers to senior inspectors. Additionally, 200 trained actors will serve as simulated travelers, representing various demographic profiles common in the region.</w:t>
      </w:r>
    </w:p>
    <w:bookmarkEnd w:id="24"/>
    <w:bookmarkStart w:id="25" w:name="location-and-setting"/>
    <w:p>
      <w:pPr>
        <w:pStyle w:val="Heading3"/>
      </w:pPr>
      <w:r>
        <w:t xml:space="preserve">3.3 Location and Setting</w:t>
      </w:r>
    </w:p>
    <w:p>
      <w:pPr>
        <w:pStyle w:val="FirstParagraph"/>
      </w:pPr>
      <w:r>
        <w:t xml:space="preserve">The primary site for this experiment is the customs inspection area at Ben Gurion Airport, which serves as the main gateway for travelers heading to Israel Jerusalem. Secondary observations will take place at the Jerusalem Central Bus Station, focusing on land border crossings. These locations were chosen due to their high volume of international traffic and strategic importance.</w:t>
      </w:r>
    </w:p>
    <w:bookmarkEnd w:id="25"/>
    <w:bookmarkEnd w:id="26"/>
    <w:bookmarkStart w:id="29" w:name="experimental-procedures"/>
    <w:p>
      <w:pPr>
        <w:pStyle w:val="Heading2"/>
      </w:pPr>
      <w:r>
        <w:t xml:space="preserve">4. Experimental Procedures</w:t>
      </w:r>
    </w:p>
    <w:bookmarkStart w:id="27" w:name="phase-1-controlled-simulation"/>
    <w:p>
      <w:pPr>
        <w:pStyle w:val="Heading3"/>
      </w:pPr>
      <w:r>
        <w:t xml:space="preserve">4.1 Phase 1: Controlled Simulation</w:t>
      </w:r>
    </w:p>
    <w:p>
      <w:pPr>
        <w:pStyle w:val="FirstParagraph"/>
      </w:pPr>
      <w:r>
        <w:t xml:space="preserve">In this phase, Customs Officers will be subjected to a series of scripted scenarios in a mock checkpoint environment. Each scenario will present a unique challenge, such as detecting concealed prohibited items, identifying fraudulent documentation, or managing a distressed traveler. The scenarios will be designed to reflect real-world situations encountered in Israel Jerusalem, including religious artifacts, dual-use technology, and cultural misunderstandings.</w:t>
      </w:r>
    </w:p>
    <w:p>
      <w:pPr>
        <w:pStyle w:val="BodyText"/>
      </w:pPr>
      <w:r>
        <w:t xml:space="preserve">Key performance indicators (KPIs) will include:</w:t>
      </w:r>
    </w:p>
    <w:p>
      <w:pPr>
        <w:numPr>
          <w:ilvl w:val="0"/>
          <w:numId w:val="1002"/>
        </w:numPr>
        <w:pStyle w:val="Compact"/>
      </w:pPr>
      <w:r>
        <w:t xml:space="preserve">Time taken to complete inspection.</w:t>
      </w:r>
    </w:p>
    <w:p>
      <w:pPr>
        <w:numPr>
          <w:ilvl w:val="0"/>
          <w:numId w:val="1002"/>
        </w:numPr>
        <w:pStyle w:val="Compact"/>
      </w:pPr>
      <w:r>
        <w:t xml:space="preserve">Accuracy of threat detection.</w:t>
      </w:r>
    </w:p>
    <w:p>
      <w:pPr>
        <w:numPr>
          <w:ilvl w:val="0"/>
          <w:numId w:val="1002"/>
        </w:numPr>
        <w:pStyle w:val="Compact"/>
      </w:pPr>
      <w:r>
        <w:t xml:space="preserve">Communication effectiveness with the traveler.</w:t>
      </w:r>
    </w:p>
    <w:p>
      <w:pPr>
        <w:numPr>
          <w:ilvl w:val="0"/>
          <w:numId w:val="1002"/>
        </w:numPr>
        <w:pStyle w:val="Compact"/>
      </w:pPr>
      <w:r>
        <w:t xml:space="preserve">Adherence to legal and procedural guidelines.</w:t>
      </w:r>
    </w:p>
    <w:bookmarkEnd w:id="27"/>
    <w:bookmarkStart w:id="28" w:name="phase-2-live-operational-observation"/>
    <w:p>
      <w:pPr>
        <w:pStyle w:val="Heading3"/>
      </w:pPr>
      <w:r>
        <w:t xml:space="preserve">4.2 Phase 2: Live Operational Observation</w:t>
      </w:r>
    </w:p>
    <w:p>
      <w:pPr>
        <w:pStyle w:val="FirstParagraph"/>
      </w:pPr>
      <w:r>
        <w:t xml:space="preserve">During this phase, researchers will observe Customs Officers in their natural work environment. Observers will use standardized checklists to record officer behavior, passenger interactions, and decision-making processes. Special attention will be paid to how officers handle peak travel times and unexpected security alerts.</w:t>
      </w:r>
    </w:p>
    <w:p>
      <w:pPr>
        <w:pStyle w:val="BodyText"/>
      </w:pPr>
      <w:r>
        <w:t xml:space="preserve">To ensure ethical standards, all observations will be conducted with the knowledge of senior management, and passenger privacy will be strictly maintained. No personal data will be collected without consent.</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video recordings, observer notes, and post-experiment interviews with participating Customs Officers. Quantitative data will be analyzed using statistical software to identify trends and correlations. Qualitative data will be coded thematically to provide deeper insights into officer experiences and challenges.</w:t>
      </w:r>
    </w:p>
    <w:p>
      <w:pPr>
        <w:pStyle w:val="BodyText"/>
      </w:pPr>
      <w:r>
        <w:t xml:space="preserve">The analysis will focus on comparing performance across different scenarios and identifying factors that contribute to successful or unsuccessful outcomes. Particular emphasis will be placed on the unique aspects of operating in Israel Jerusalem, such as the need for cultural competence and the ability to navigate complex security landscapes.</w:t>
      </w:r>
    </w:p>
    <w:bookmarkEnd w:id="30"/>
    <w:bookmarkStart w:id="31" w:name="ethical-considerations"/>
    <w:p>
      <w:pPr>
        <w:pStyle w:val="Heading2"/>
      </w:pPr>
      <w:r>
        <w:t xml:space="preserve">6. Ethical Considerations</w:t>
      </w:r>
    </w:p>
    <w:p>
      <w:pPr>
        <w:pStyle w:val="FirstParagraph"/>
      </w:pPr>
      <w:r>
        <w:t xml:space="preserve">This experiment has been reviewed and approved by the Institutional Review Board (IRB) of the Institute for Border Security and Behavioral Science. All participants will provide informed consent prior to involvement. Confidentiality will be maintained throughout the study, and data will be anonymized to protect the identities of both officers and travelers.</w:t>
      </w:r>
    </w:p>
    <w:p>
      <w:pPr>
        <w:pStyle w:val="BodyText"/>
      </w:pPr>
      <w:r>
        <w:t xml:space="preserve">Special care will be taken to ensure that the experiment does not disrupt normal operations or compromise security at any point. Any findings that indicate potential risks will be reported immediately to relevant authorities.</w:t>
      </w:r>
    </w:p>
    <w:bookmarkEnd w:id="31"/>
    <w:bookmarkStart w:id="32" w:name="expected-outcomes-and-implications"/>
    <w:p>
      <w:pPr>
        <w:pStyle w:val="Heading2"/>
      </w:pPr>
      <w:r>
        <w:t xml:space="preserve">7. Expected Outcomes and Implications</w:t>
      </w:r>
    </w:p>
    <w:p>
      <w:pPr>
        <w:pStyle w:val="FirstParagraph"/>
      </w:pPr>
      <w:r>
        <w:t xml:space="preserve">The results of this experiment are expected to provide valuable insights into the performance of Customs Officers in Israel Jerusalem. By identifying areas for improvement, the study aims to inform the development of targeted training programs and operational guidelines. Ultimately, the goal is to enhance the effectiveness and efficiency of border security measures while ensuring a positive experience for travelers.</w:t>
      </w:r>
    </w:p>
    <w:p>
      <w:pPr>
        <w:pStyle w:val="BodyText"/>
      </w:pPr>
      <w:r>
        <w:t xml:space="preserve">The findings will also contribute to the broader understanding of human factors in security operations, offering lessons that can be applied to other high-stakes environments.</w:t>
      </w:r>
    </w:p>
    <w:bookmarkEnd w:id="32"/>
    <w:bookmarkStart w:id="33" w:name="conclusion"/>
    <w:p>
      <w:pPr>
        <w:pStyle w:val="Heading2"/>
      </w:pPr>
      <w:r>
        <w:t xml:space="preserve">8. Conclusion</w:t>
      </w:r>
    </w:p>
    <w:p>
      <w:pPr>
        <w:pStyle w:val="FirstParagraph"/>
      </w:pPr>
      <w:r>
        <w:t xml:space="preserve">This Experiment Protocol outlines a rigorous and ethical approach to evaluating the performance of Customs Officers in Israel Jerusalem. By combining controlled simulations with live observations, the study seeks to generate actionable data that can improve border security practices. The unique challenges of this region necessitate a tailored approach, and this experiment is designed to meet those needs comprehensively.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Israel Jerusalem</dc:title>
  <dc:creator/>
  <dc:language>en</dc:language>
  <cp:keywords/>
  <dcterms:created xsi:type="dcterms:W3CDTF">2026-10-10T04:32:46Z</dcterms:created>
  <dcterms:modified xsi:type="dcterms:W3CDTF">2026-10-10T04:32:46Z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