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ad23c194ba2153434081c30b21ae9bef1c499af"/>
    <w:p>
      <w:pPr>
        <w:pStyle w:val="Heading1"/>
      </w:pPr>
      <w:r>
        <w:t xml:space="preserve">Experiment Protocol: Customs Officer Behavioral Analysis in United States San Francisco</w:t>
      </w:r>
    </w:p>
    <w:p>
      <w:pPr>
        <w:pStyle w:val="FirstParagraph"/>
      </w:pPr>
      <w:r>
        <w:rPr>
          <w:bCs/>
          <w:b/>
        </w:rPr>
        <w:t xml:space="preserve">Document ID:</w:t>
      </w:r>
      <w:r>
        <w:t xml:space="preserve"> </w:t>
      </w:r>
      <w:r>
        <w:t xml:space="preserve">EP-CO-SF-2024-001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United States San Francisco International Airport (SFO) and Port of San Francisco</w:t>
      </w:r>
    </w:p>
    <w:p>
      <w:pPr>
        <w:pStyle w:val="BodyText"/>
      </w:pPr>
      <w:r>
        <w:rPr>
          <w:bCs/>
          <w:b/>
        </w:rPr>
        <w:t xml:space="preserve">Prepared by:</w:t>
      </w:r>
      <w:r>
        <w:t xml:space="preserve"> </w:t>
      </w:r>
      <w:r>
        <w:t xml:space="preserve">Research Team, Behavioral Science Division</w:t>
      </w:r>
    </w:p>
    <w:bookmarkEnd w:id="20"/>
    <w:p>
      <w:pPr>
        <w:pStyle w:val="BodyText"/>
      </w:pPr>
      <w:r>
        <w:t xml:space="preserve">1. Introduction</w:t>
      </w:r>
    </w:p>
    <w:p>
      <w:pPr>
        <w:pStyle w:val="BodyText"/>
      </w:pPr>
      <w:r>
        <w:t xml:space="preserve">This Experiment Protocol outlines the methodology for studying the decision-making processes, behavioral patterns, and operational efficiency of Customs Officers stationed in United States San Francisco. The study aims to enhance border security measures while improving passenger experience through data-driven insights.</w:t>
      </w:r>
    </w:p>
    <w:p>
      <w:pPr>
        <w:pStyle w:val="BodyText"/>
      </w:pPr>
      <w:r>
        <w:t xml:space="preserve">San Francisco serves as a critical entry point for international travelers and cargo, making it an ideal location for this research. The unique demographic and cultural diversity of United States San Francisco adds complexity to customs operations, requiring officers to navigate various scenarios with precision and cultural sensitivity.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decision-making criteria used by Customs Officers during routine inspections.</w:t>
      </w:r>
    </w:p>
    <w:p>
      <w:pPr>
        <w:numPr>
          <w:ilvl w:val="0"/>
          <w:numId w:val="1001"/>
        </w:numPr>
        <w:pStyle w:val="Compact"/>
      </w:pPr>
      <w:r>
        <w:t xml:space="preserve">To evaluate the impact of technological tools on officer efficiency and accuracy.</w:t>
      </w:r>
    </w:p>
    <w:p>
      <w:pPr>
        <w:numPr>
          <w:ilvl w:val="0"/>
          <w:numId w:val="1001"/>
        </w:numPr>
        <w:pStyle w:val="Compact"/>
      </w:pPr>
      <w:r>
        <w:t xml:space="preserve">To assess passenger interactions and identify areas for improved communication.</w:t>
      </w:r>
    </w:p>
    <w:p>
      <w:pPr>
        <w:numPr>
          <w:ilvl w:val="0"/>
          <w:numId w:val="1001"/>
        </w:numPr>
        <w:pStyle w:val="Compact"/>
      </w:pPr>
      <w:r>
        <w:t xml:space="preserve">To develop recommendations for training programs tailored to the specific needs of Customs Officers in United States San Francisco.</w:t>
      </w:r>
    </w:p>
    <w:p>
      <w:pPr>
        <w:pStyle w:val="FirstParagraph"/>
      </w:pPr>
      <w:r>
        <w:t xml:space="preserve">3. Methodology</w:t>
      </w:r>
    </w:p>
    <w:p>
      <w:pPr>
        <w:pStyle w:val="BodyText"/>
      </w:pPr>
      <w:r>
        <w:t xml:space="preserve">The experiment will be conducted over a period of six months, involving both observational studies and controlled simulations. The methodology includes the following components:</w:t>
      </w:r>
    </w:p>
    <w:p>
      <w:pPr>
        <w:pStyle w:val="BodyText"/>
      </w:pPr>
      <w:r>
        <w:t xml:space="preserve">3.1 Observational Study</w:t>
      </w:r>
    </w:p>
    <w:p>
      <w:pPr>
        <w:pStyle w:val="BodyText"/>
      </w:pPr>
      <w:r>
        <w:t xml:space="preserve">Researchers will observe Customs Officers during their regular duties at SFO and the Port of San Francisco. Observations will focus on:</w:t>
      </w:r>
    </w:p>
    <w:p>
      <w:pPr>
        <w:numPr>
          <w:ilvl w:val="0"/>
          <w:numId w:val="1002"/>
        </w:numPr>
        <w:pStyle w:val="Compact"/>
      </w:pPr>
      <w:r>
        <w:t xml:space="preserve">Interaction styles with passengers and cargo handlers.</w:t>
      </w:r>
    </w:p>
    <w:p>
      <w:pPr>
        <w:numPr>
          <w:ilvl w:val="0"/>
          <w:numId w:val="1002"/>
        </w:numPr>
        <w:pStyle w:val="Compact"/>
      </w:pPr>
      <w:r>
        <w:t xml:space="preserve">Use of available technology and resources.</w:t>
      </w:r>
    </w:p>
    <w:p>
      <w:pPr>
        <w:numPr>
          <w:ilvl w:val="0"/>
          <w:numId w:val="1002"/>
        </w:numPr>
        <w:pStyle w:val="Compact"/>
      </w:pPr>
      <w:r>
        <w:t xml:space="preserve">Time taken for routine versus complex inspections.</w:t>
      </w:r>
    </w:p>
    <w:p>
      <w:pPr>
        <w:pStyle w:val="FirstParagraph"/>
      </w:pPr>
      <w:r>
        <w:t xml:space="preserve">3.2 Controlled Simulations</w:t>
      </w:r>
    </w:p>
    <w:p>
      <w:pPr>
        <w:pStyle w:val="BodyText"/>
      </w:pPr>
      <w:r>
        <w:t xml:space="preserve">Simulated scenarios will be created to test officer responses under various conditions. These scenarios will include:</w:t>
      </w:r>
    </w:p>
    <w:p>
      <w:pPr>
        <w:numPr>
          <w:ilvl w:val="0"/>
          <w:numId w:val="1003"/>
        </w:numPr>
        <w:pStyle w:val="Compact"/>
      </w:pPr>
      <w:r>
        <w:t xml:space="preserve">High-stress situations involving potential security threats.</w:t>
      </w:r>
    </w:p>
    <w:p>
      <w:pPr>
        <w:numPr>
          <w:ilvl w:val="0"/>
          <w:numId w:val="1003"/>
        </w:numPr>
        <w:pStyle w:val="Compact"/>
      </w:pPr>
      <w:r>
        <w:t xml:space="preserve">Culturally sensitive interactions requiring nuanced communication.</w:t>
      </w:r>
    </w:p>
    <w:p>
      <w:pPr>
        <w:numPr>
          <w:ilvl w:val="0"/>
          <w:numId w:val="1003"/>
        </w:numPr>
        <w:pStyle w:val="Compact"/>
      </w:pPr>
      <w:r>
        <w:t xml:space="preserve">Technical failures necessitating manual procedures.</w:t>
      </w:r>
    </w:p>
    <w:p>
      <w:pPr>
        <w:pStyle w:val="FirstParagraph"/>
      </w:pPr>
      <w:r>
        <w:t xml:space="preserve">3.3 Data Collection</w:t>
      </w:r>
    </w:p>
    <w:p>
      <w:pPr>
        <w:pStyle w:val="BodyText"/>
      </w:pPr>
      <w:r>
        <w:t xml:space="preserve">Data will be collected through multiple channels, including video recordings, officer interviews, and passenger surveys. All data collection methods will comply with privacy regulations and ethical standards.</w:t>
      </w:r>
    </w:p>
    <w:p>
      <w:pPr>
        <w:pStyle w:val="BodyText"/>
      </w:pPr>
      <w:r>
        <w:t xml:space="preserve">4. Participants</w:t>
      </w:r>
    </w:p>
    <w:p>
      <w:pPr>
        <w:pStyle w:val="BodyText"/>
      </w:pPr>
      <w:r>
        <w:t xml:space="preserve">The study will involve approximately 50 Customs Officers from United States San Francisco, selected based on their experience levels and roles. Additionally, 500 passengers will participate in surveys and interviews to provide feedback on their interactions with officers.</w:t>
      </w:r>
    </w:p>
    <w:p>
      <w:pPr>
        <w:pStyle w:val="BodyText"/>
      </w:pPr>
      <w:r>
        <w:t xml:space="preserve">5. Ethical Considerations</w:t>
      </w:r>
    </w:p>
    <w:p>
      <w:pPr>
        <w:pStyle w:val="BodyText"/>
      </w:pPr>
      <w:r>
        <w:t xml:space="preserve">All participants will provide informed consent before involvement in the study. Confidentiality will be maintained throughout the research process, and data will be anonymized to protect individual identities. The study has been approved by the Institutional Review Board (IRB) to ensure compliance with ethical guidelines.</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setup of observation tools.</w:t>
            </w:r>
          </w:p>
        </w:tc>
      </w:tr>
      <w:tr>
        <w:tc>
          <w:tcPr/>
          <w:p>
            <w:pPr>
              <w:pStyle w:val="Compact"/>
              <w:jc w:val="left"/>
            </w:pPr>
            <w:r>
              <w:t xml:space="preserve">Observation</w:t>
            </w:r>
          </w:p>
        </w:tc>
        <w:tc>
          <w:tcPr/>
          <w:p>
            <w:pPr>
              <w:pStyle w:val="Compact"/>
              <w:jc w:val="left"/>
            </w:pPr>
            <w:r>
              <w:t xml:space="preserve">3 months</w:t>
            </w:r>
          </w:p>
        </w:tc>
        <w:tc>
          <w:tcPr/>
          <w:p>
            <w:pPr>
              <w:pStyle w:val="Compact"/>
              <w:jc w:val="left"/>
            </w:pPr>
            <w:r>
              <w:t xml:space="preserve">Conducting observational studies and collecting initial data.</w:t>
            </w:r>
          </w:p>
        </w:tc>
      </w:tr>
      <w:tr>
        <w:tc>
          <w:tcPr/>
          <w:p>
            <w:pPr>
              <w:pStyle w:val="Compact"/>
              <w:jc w:val="left"/>
            </w:pPr>
            <w:r>
              <w:t xml:space="preserve">Simulations</w:t>
            </w:r>
          </w:p>
        </w:tc>
        <w:tc>
          <w:tcPr/>
          <w:p>
            <w:pPr>
              <w:pStyle w:val="Compact"/>
              <w:jc w:val="left"/>
            </w:pPr>
            <w:r>
              <w:t xml:space="preserve">1 month</w:t>
            </w:r>
          </w:p>
        </w:tc>
        <w:tc>
          <w:tcPr/>
          <w:p>
            <w:pPr>
              <w:pStyle w:val="Compact"/>
              <w:jc w:val="left"/>
            </w:pPr>
            <w:r>
              <w:t xml:space="preserve">Executing controlled simulations and gathering additional data.</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Analyzing data and preparing final report.</w:t>
            </w:r>
          </w:p>
        </w:tc>
      </w:tr>
    </w:tbl>
    <w:p>
      <w:pPr>
        <w:pStyle w:val="BodyText"/>
      </w:pPr>
      <w:r>
        <w:t xml:space="preserve">7. Expected Outcomes</w:t>
      </w:r>
    </w:p>
    <w:p>
      <w:pPr>
        <w:pStyle w:val="BodyText"/>
      </w:pPr>
      <w:r>
        <w:t xml:space="preserve">The experiment is expected to yield valuable insights into the operational dynamics of Customs Officers in United States San Francisco. Key outcomes include:</w:t>
      </w:r>
    </w:p>
    <w:p>
      <w:pPr>
        <w:numPr>
          <w:ilvl w:val="0"/>
          <w:numId w:val="1004"/>
        </w:numPr>
        <w:pStyle w:val="Compact"/>
      </w:pPr>
      <w:r>
        <w:t xml:space="preserve">Identification of best practices for efficient and effective customs operations.</w:t>
      </w:r>
    </w:p>
    <w:p>
      <w:pPr>
        <w:numPr>
          <w:ilvl w:val="0"/>
          <w:numId w:val="1004"/>
        </w:numPr>
        <w:pStyle w:val="Compact"/>
      </w:pPr>
      <w:r>
        <w:t xml:space="preserve">Recommendations for enhancing officer training programs.</w:t>
      </w:r>
    </w:p>
    <w:p>
      <w:pPr>
        <w:numPr>
          <w:ilvl w:val="0"/>
          <w:numId w:val="1004"/>
        </w:numPr>
        <w:pStyle w:val="Compact"/>
      </w:pPr>
      <w:r>
        <w:t xml:space="preserve">Strategies for improving passenger satisfaction and trust in customs procedures.</w:t>
      </w:r>
    </w:p>
    <w:p>
      <w:pPr>
        <w:pStyle w:val="FirstParagraph"/>
      </w:pPr>
      <w:r>
        <w:t xml:space="preserve">8. Conclusion</w:t>
      </w:r>
    </w:p>
    <w:p>
      <w:pPr>
        <w:pStyle w:val="BodyText"/>
      </w:pPr>
      <w:r>
        <w:t xml:space="preserve">This Experiment Protocol provides a comprehensive framework for studying the role of Customs Officers in United States San Francisco. By understanding their behaviors and challenges, we can contribute to the development of more effective border security measures that balance safety with efficiency and respect for individual rights.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United States San Francisco</dc:title>
  <dc:creator/>
  <dc:language>en</dc:language>
  <cp:keywords/>
  <dcterms:created xsi:type="dcterms:W3CDTF">2026-10-10T03:13:07Z</dcterms:created>
  <dcterms:modified xsi:type="dcterms:W3CDTF">2026-10-10T03:13:07Z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