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Canada</w:t>
      </w:r>
      <w:r>
        <w:t xml:space="preserve"> </w:t>
      </w:r>
      <w:r>
        <w:t xml:space="preserve">Toronto</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project, which is being conducted in Canada Toronto. The primary objective of this experiment is to evaluate the effectiveness of the Diplomat system in facilitating cross-cultural communication and collaboration among diverse groups within the urban environment of Toronto. Toronto, as one of the most multicultural cities in the world, provides an ideal setting for this study. The Diplomat system is designed to enhance interpersonal interactions by leveraging advanced algorithms and user-friendly interfaces to bridge cultural gaps and promote understanding.</w:t>
      </w:r>
    </w:p>
    <w:p>
      <w:pPr>
        <w:pStyle w:val="BodyText"/>
      </w:pPr>
      <w:r>
        <w:t xml:space="preserve">2. Objectives</w:t>
      </w:r>
    </w:p>
    <w:p>
      <w:pPr>
        <w:pStyle w:val="BodyText"/>
      </w:pPr>
      <w:r>
        <w:t xml:space="preserve">The main objectives of this Experiment Protocol are as follows:</w:t>
      </w:r>
    </w:p>
    <w:p>
      <w:pPr>
        <w:numPr>
          <w:ilvl w:val="0"/>
          <w:numId w:val="1001"/>
        </w:numPr>
        <w:pStyle w:val="Compact"/>
      </w:pPr>
      <w:r>
        <w:t xml:space="preserve">To assess the usability and accessibility of the Diplomat system among participants from various cultural backgrounds in Canada Toronto.</w:t>
      </w:r>
    </w:p>
    <w:p>
      <w:pPr>
        <w:numPr>
          <w:ilvl w:val="0"/>
          <w:numId w:val="1001"/>
        </w:numPr>
        <w:pStyle w:val="Compact"/>
      </w:pPr>
      <w:r>
        <w:t xml:space="preserve">To measure the impact of the Diplomat system on improving communication outcomes and reducing misunderstandings in multicultural settings.</w:t>
      </w:r>
    </w:p>
    <w:p>
      <w:pPr>
        <w:numPr>
          <w:ilvl w:val="0"/>
          <w:numId w:val="1001"/>
        </w:numPr>
        <w:pStyle w:val="Compact"/>
      </w:pPr>
      <w:r>
        <w:t xml:space="preserve">To gather qualitative feedback from participants regarding their experiences with the Diplomat system.</w:t>
      </w:r>
    </w:p>
    <w:p>
      <w:pPr>
        <w:numPr>
          <w:ilvl w:val="0"/>
          <w:numId w:val="1001"/>
        </w:numPr>
        <w:pStyle w:val="Compact"/>
      </w:pPr>
      <w:r>
        <w:t xml:space="preserve">To identify potential areas for improvement in the Diplomat system based on real-world usage in Canada Toronto.</w:t>
      </w:r>
    </w:p>
    <w:p>
      <w:pPr>
        <w:pStyle w:val="FirstParagraph"/>
      </w:pPr>
      <w:r>
        <w:t xml:space="preserve">3. Methodology</w:t>
      </w:r>
    </w:p>
    <w:p>
      <w:pPr>
        <w:pStyle w:val="BodyText"/>
      </w:pPr>
      <w:r>
        <w:t xml:space="preserve">The Experiment Protocol will be implemented using a mixed-methods approach, combining quantitative and qualitative data collection techniques. The study will involve a sample of 200 participants recruited from different neighborhoods across Canada Toronto, ensuring a diverse representation of cultural, linguistic, and socioeconomic backgrounds.</w:t>
      </w:r>
    </w:p>
    <w:p>
      <w:pPr>
        <w:pStyle w:val="BodyText"/>
      </w:pPr>
      <w:r>
        <w:rPr>
          <w:bCs/>
          <w:b/>
        </w:rPr>
        <w:t xml:space="preserve">3.1 Participant Recruitment</w:t>
      </w:r>
    </w:p>
    <w:p>
      <w:pPr>
        <w:pStyle w:val="BodyText"/>
      </w:pPr>
      <w:r>
        <w:t xml:space="preserve">Participants will be recruited through community centers, universities, and online platforms in Canada Toronto. Inclusion criteria include being at least 18 years old, residing in Toronto for at least six months, and having experience interacting with individuals from different cultural backgrounds. Exclusion criteria include having a diagnosed cognitive impairment that may affect participation.</w:t>
      </w:r>
    </w:p>
    <w:p>
      <w:pPr>
        <w:pStyle w:val="BodyText"/>
      </w:pPr>
      <w:r>
        <w:rPr>
          <w:bCs/>
          <w:b/>
        </w:rPr>
        <w:t xml:space="preserve">3.2 Experimental Design</w:t>
      </w:r>
    </w:p>
    <w:p>
      <w:pPr>
        <w:pStyle w:val="BodyText"/>
      </w:pPr>
      <w:r>
        <w:t xml:space="preserve">The experiment will be conducted in two phases:</w:t>
      </w:r>
    </w:p>
    <w:p>
      <w:pPr>
        <w:numPr>
          <w:ilvl w:val="0"/>
          <w:numId w:val="1002"/>
        </w:numPr>
        <w:pStyle w:val="Compact"/>
      </w:pPr>
      <w:r>
        <w:rPr>
          <w:bCs/>
          <w:b/>
        </w:rPr>
        <w:t xml:space="preserve">Phase 1: Baseline Assessment</w:t>
      </w:r>
      <w:r>
        <w:t xml:space="preserve"> </w:t>
      </w:r>
      <w:r>
        <w:t xml:space="preserve">- Participants will complete a survey assessing their current communication skills, cultural awareness, and attitudes towards multicultural interactions.</w:t>
      </w:r>
    </w:p>
    <w:p>
      <w:pPr>
        <w:numPr>
          <w:ilvl w:val="0"/>
          <w:numId w:val="1002"/>
        </w:numPr>
        <w:pStyle w:val="Compact"/>
      </w:pPr>
      <w:r>
        <w:rPr>
          <w:bCs/>
          <w:b/>
        </w:rPr>
        <w:t xml:space="preserve">Phase 2: Intervention</w:t>
      </w:r>
      <w:r>
        <w:t xml:space="preserve"> </w:t>
      </w:r>
      <w:r>
        <w:t xml:space="preserve">- Participants will be randomly assigned to either the Diplomat group or the control group. The Diplomat group will use the Diplomat system for a period of four weeks, while the control group will continue their usual communication practices.</w:t>
      </w:r>
    </w:p>
    <w:p>
      <w:pPr>
        <w:pStyle w:val="FirstParagraph"/>
      </w:pPr>
      <w:r>
        <w:rPr>
          <w:bCs/>
          <w:b/>
        </w:rPr>
        <w:t xml:space="preserve">3.3 Data Collection</w:t>
      </w:r>
    </w:p>
    <w:p>
      <w:pPr>
        <w:pStyle w:val="BodyText"/>
      </w:pPr>
      <w:r>
        <w:t xml:space="preserve">Data will be collected through surveys, interviews, and system logs. Surveys will be administered at the beginning and end of the experiment to measure changes in communication skills and cultural awareness. Interviews will be conducted with a subset of participants to gather in-depth feedback on their experiences with the Diplomat system. System logs will provide objective data on usage patterns and interaction outcomes.</w:t>
      </w:r>
    </w:p>
    <w:p>
      <w:pPr>
        <w:pStyle w:val="BodyText"/>
      </w:pPr>
      <w:r>
        <w:t xml:space="preserve">4. Procedures</w:t>
      </w:r>
    </w:p>
    <w:p>
      <w:pPr>
        <w:pStyle w:val="BodyText"/>
      </w:pPr>
      <w:r>
        <w:rPr>
          <w:bCs/>
          <w:b/>
        </w:rPr>
        <w:t xml:space="preserve">4.1 Pre-Experiment Procedures</w:t>
      </w:r>
    </w:p>
    <w:p>
      <w:pPr>
        <w:pStyle w:val="BodyText"/>
      </w:pPr>
      <w:r>
        <w:t xml:space="preserve">Before the experiment begins, all participants will provide informed consent and complete a baseline survey. They will also receive training on how to use the Diplomat system if assigned to the Diplomat group.</w:t>
      </w:r>
    </w:p>
    <w:p>
      <w:pPr>
        <w:pStyle w:val="BodyText"/>
      </w:pPr>
      <w:r>
        <w:rPr>
          <w:bCs/>
          <w:b/>
        </w:rPr>
        <w:t xml:space="preserve">4.2 During the Experiment</w:t>
      </w:r>
    </w:p>
    <w:p>
      <w:pPr>
        <w:pStyle w:val="BodyText"/>
      </w:pPr>
      <w:r>
        <w:t xml:space="preserve">Participants in the Diplomat group will be encouraged to use the system for all their cross-cultural interactions during the four-week period. They will be asked to log their interactions and provide feedback on their experiences. Participants in the control group will be asked to maintain their usual communication practices and complete weekly check-in surveys.</w:t>
      </w:r>
    </w:p>
    <w:p>
      <w:pPr>
        <w:pStyle w:val="BodyText"/>
      </w:pPr>
      <w:r>
        <w:rPr>
          <w:bCs/>
          <w:b/>
        </w:rPr>
        <w:t xml:space="preserve">4.3 Post-Experiment Procedures</w:t>
      </w:r>
    </w:p>
    <w:p>
      <w:pPr>
        <w:pStyle w:val="BodyText"/>
      </w:pPr>
      <w:r>
        <w:t xml:space="preserve">At the end of the experiment, all participants will complete a post-experiment survey. A subset of participants will be invited to participate in follow-up interviews. Data from surveys, interviews, and system logs will be analyzed to evaluate the effectiveness of the Diplomat system.</w:t>
      </w:r>
    </w:p>
    <w:p>
      <w:pPr>
        <w:pStyle w:val="BodyText"/>
      </w:pPr>
      <w:r>
        <w:t xml:space="preserve">5. Ethical Considerations</w:t>
      </w:r>
    </w:p>
    <w:p>
      <w:pPr>
        <w:pStyle w:val="BodyText"/>
      </w:pPr>
      <w:r>
        <w:t xml:space="preserve">This Experiment Protocol has been reviewed and approved by the Ethics Board of the University of Toronto. All participants will provide informed consent before participating in the study. Confidentiality and anonymity will be maintained throughout the experiment. Participants will be informed of their right to withdraw from the study at any time without penalty.</w:t>
      </w:r>
    </w:p>
    <w:p>
      <w:pPr>
        <w:pStyle w:val="BodyText"/>
      </w:pPr>
      <w:r>
        <w:t xml:space="preserve">6. Data Analysis</w:t>
      </w:r>
    </w:p>
    <w:p>
      <w:pPr>
        <w:pStyle w:val="BodyText"/>
      </w:pPr>
      <w:r>
        <w:t xml:space="preserve">Quantitative data from surveys and system logs will be analyzed using statistical software to identify significant differences between the Diplomat group and the control group. Qualitative data from interviews will be analyzed using thematic analysis to identify common themes and patterns in participants' experiences.</w:t>
      </w:r>
    </w:p>
    <w:p>
      <w:pPr>
        <w:pStyle w:val="BodyText"/>
      </w:pPr>
      <w:r>
        <w:t xml:space="preserve">7. Expected Outcomes</w:t>
      </w:r>
    </w:p>
    <w:p>
      <w:pPr>
        <w:pStyle w:val="BodyText"/>
      </w:pPr>
      <w:r>
        <w:t xml:space="preserve">We expect that participants in the Diplomat group will demonstrate improved communication skills, increased cultural awareness, and more positive attitudes towards multicultural interactions compared to the control group. We also anticipate that the Diplomat system will be well-received by participants and that it will facilitate more effective and meaningful cross-cultural interactions in Canada Toronto.</w:t>
      </w:r>
    </w:p>
    <w:p>
      <w:pPr>
        <w:pStyle w:val="BodyText"/>
      </w:pPr>
      <w:r>
        <w:t xml:space="preserve">8. Conclusion</w:t>
      </w:r>
    </w:p>
    <w:p>
      <w:pPr>
        <w:pStyle w:val="BodyText"/>
      </w:pPr>
      <w:r>
        <w:t xml:space="preserve">This Experiment Protocol outlines a comprehensive approach to evaluating the effectiveness of the Diplomat system in enhancing cross-cultural communication and collaboration in Canada Toronto. By leveraging the diverse cultural landscape of Toronto, this study aims to provide valuable insights into the potential of technology to bridge cultural gaps and promote understanding among diverse groups.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Canada Toronto</dc:title>
  <dc:creator/>
  <dc:language>en</dc:language>
  <cp:keywords/>
  <dcterms:created xsi:type="dcterms:W3CDTF">2026-10-10T02:28:57Z</dcterms:created>
  <dcterms:modified xsi:type="dcterms:W3CDTF">2026-10-10T02:28:57Z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