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20" w:name="Xd55a816d4a814f21d112429bc120658207e9c87"/>
    <w:p>
      <w:pPr>
        <w:pStyle w:val="Heading1"/>
      </w:pPr>
      <w:r>
        <w:t xml:space="preserve">Experiment Protocol: The Role of the Film Director in Algeria Algiers</w:t>
      </w:r>
    </w:p>
    <w:p>
      <w:pPr>
        <w:pStyle w:val="FirstParagraph"/>
      </w:pPr>
      <w:r>
        <w:rPr>
          <w:bCs/>
          <w:b/>
        </w:rPr>
        <w:t xml:space="preserve">Protocol ID:</w:t>
      </w:r>
      <w:r>
        <w:t xml:space="preserve"> </w:t>
      </w:r>
      <w:r>
        <w:t xml:space="preserve">ALG-FD-2024-001</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Film Director</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challenges, and creative processes of a</w:t>
      </w:r>
      <w:r>
        <w:t xml:space="preserve"> </w:t>
      </w:r>
      <w:r>
        <w:rPr>
          <w:bCs/>
          <w:b/>
        </w:rPr>
        <w:t xml:space="preserve">Film Director</w:t>
      </w:r>
      <w:r>
        <w:t xml:space="preserve"> </w:t>
      </w:r>
      <w:r>
        <w:t xml:space="preserve">operating within the specific cultural and logistical context of</w:t>
      </w:r>
      <w:r>
        <w:t xml:space="preserve"> </w:t>
      </w:r>
      <w:r>
        <w:rPr>
          <w:bCs/>
          <w:b/>
        </w:rPr>
        <w:t xml:space="preserve">Algeria Algiers</w:t>
      </w:r>
      <w:r>
        <w:t xml:space="preserve">. The Algerian film industry has a rich history, yet the contemporary landscape in the capital city presents unique variables regarding funding, censorship, cultural representation, and technological access.</w:t>
      </w:r>
    </w:p>
    <w:p>
      <w:pPr>
        <w:pStyle w:val="BodyText"/>
      </w:pPr>
      <w:r>
        <w:t xml:space="preserve">The primary objective of this experiment is to observe and document how a Film Director navigates the intersection of artistic vision and local constraints in Algiers. By treating the directorial process as a controlled experiment, we aim to gather empirical data on decision-making, resource allocation, and narrative adaptation specific to this region.</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analyze the decision-making framework of a Film Director when selecting locations within Algiers (e.g., Casbah, Hydra, Bab El Oued).</w:t>
      </w:r>
    </w:p>
    <w:p>
      <w:pPr>
        <w:numPr>
          <w:ilvl w:val="0"/>
          <w:numId w:val="1001"/>
        </w:numPr>
        <w:pStyle w:val="Compact"/>
      </w:pPr>
      <w:r>
        <w:t xml:space="preserve">To evaluate the impact of local regulatory bodies on the creative output of the Film Director.</w:t>
      </w:r>
    </w:p>
    <w:p>
      <w:pPr>
        <w:numPr>
          <w:ilvl w:val="0"/>
          <w:numId w:val="1001"/>
        </w:numPr>
        <w:pStyle w:val="Compact"/>
      </w:pPr>
      <w:r>
        <w:t xml:space="preserve">To assess the effectiveness of communication strategies used by the Film Director with local Algerian crew and non-professional actors.</w:t>
      </w:r>
    </w:p>
    <w:p>
      <w:pPr>
        <w:numPr>
          <w:ilvl w:val="0"/>
          <w:numId w:val="1001"/>
        </w:numPr>
        <w:pStyle w:val="Compact"/>
      </w:pPr>
      <w:r>
        <w:t xml:space="preserve">To document the technical adaptations required for filming in the urban and coastal environments of Algeria Algiers.</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study will utilize a mixed-methods approach, combining qualitative observation with quantitative data collection. The experiment will follow a single Film Director over the course of a three-month production cycle for a short film project based entirely in Algiers.</w:t>
      </w:r>
    </w:p>
    <w:bookmarkEnd w:id="23"/>
    <w:bookmarkStart w:id="24" w:name="participant-selection"/>
    <w:p>
      <w:pPr>
        <w:pStyle w:val="Heading3"/>
      </w:pPr>
      <w:r>
        <w:t xml:space="preserve">3.2. Participant Selection</w:t>
      </w:r>
    </w:p>
    <w:p>
      <w:pPr>
        <w:pStyle w:val="FirstParagraph"/>
      </w:pPr>
      <w:r>
        <w:t xml:space="preserve">The subject of this Experiment Protocol must be a Film Director with at least five years of experience working in Algeria. The director must be fluent in Algerian Arabic (Darja) and French to ensure authentic interaction with the local environment. The selection criteria prioritize directors who are currently active in the Algiers film scene.</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On-Set Observation:</w:t>
      </w:r>
      <w:r>
        <w:t xml:space="preserve"> </w:t>
      </w:r>
      <w:r>
        <w:t xml:space="preserve">Researchers will be present during key shooting days in Algiers to record the Film Director's interactions, problem-solving techniques, and leadership style.</w:t>
      </w:r>
    </w:p>
    <w:p>
      <w:pPr>
        <w:numPr>
          <w:ilvl w:val="0"/>
          <w:numId w:val="1002"/>
        </w:numPr>
        <w:pStyle w:val="Compact"/>
      </w:pPr>
      <w:r>
        <w:rPr>
          <w:bCs/>
          <w:b/>
        </w:rPr>
        <w:t xml:space="preserve">Structured Interviews:</w:t>
      </w:r>
      <w:r>
        <w:t xml:space="preserve"> </w:t>
      </w:r>
      <w:r>
        <w:t xml:space="preserve">Weekly interviews with the Film Director to discuss challenges related to permits, weather, and cultural sensitivities in Algeria.</w:t>
      </w:r>
    </w:p>
    <w:p>
      <w:pPr>
        <w:numPr>
          <w:ilvl w:val="0"/>
          <w:numId w:val="1002"/>
        </w:numPr>
        <w:pStyle w:val="Compact"/>
      </w:pPr>
      <w:r>
        <w:rPr>
          <w:bCs/>
          <w:b/>
        </w:rPr>
        <w:t xml:space="preserve">Log Analysis:</w:t>
      </w:r>
      <w:r>
        <w:t xml:space="preserve"> </w:t>
      </w:r>
      <w:r>
        <w:t xml:space="preserve">Review of production logs, call sheets, and budget reports to understand resource management.</w:t>
      </w:r>
    </w:p>
    <w:p>
      <w:pPr>
        <w:numPr>
          <w:ilvl w:val="0"/>
          <w:numId w:val="1002"/>
        </w:numPr>
        <w:pStyle w:val="Compact"/>
      </w:pPr>
      <w:r>
        <w:rPr>
          <w:bCs/>
          <w:b/>
        </w:rPr>
        <w:t xml:space="preserve">Stakeholder Feedback:</w:t>
      </w:r>
      <w:r>
        <w:t xml:space="preserve"> </w:t>
      </w:r>
      <w:r>
        <w:t xml:space="preserve">Surveys distributed to crew members and actors to gauge the effectiveness of the Film Director's communication.</w:t>
      </w:r>
    </w:p>
    <w:bookmarkEnd w:id="25"/>
    <w:bookmarkEnd w:id="26"/>
    <w:bookmarkStart w:id="30" w:name="variables-and-controls"/>
    <w:p>
      <w:pPr>
        <w:pStyle w:val="Heading2"/>
      </w:pPr>
      <w:r>
        <w:t xml:space="preserve">4. Variables and Controls</w:t>
      </w:r>
    </w:p>
    <w:bookmarkStart w:id="27" w:name="independent-variables"/>
    <w:p>
      <w:pPr>
        <w:pStyle w:val="Heading3"/>
      </w:pPr>
      <w:r>
        <w:t xml:space="preserve">4.1. Independent Variables</w:t>
      </w:r>
    </w:p>
    <w:p>
      <w:pPr>
        <w:pStyle w:val="FirstParagraph"/>
      </w:pPr>
      <w:r>
        <w:t xml:space="preserve">The independent variables in this Experiment Protocol include the specific location within Algiers, the type of scene being filmed (dialogue-heavy vs. action), and the level of bureaucratic intervention encountered.</w:t>
      </w:r>
    </w:p>
    <w:bookmarkEnd w:id="27"/>
    <w:bookmarkStart w:id="28" w:name="dependent-variables"/>
    <w:p>
      <w:pPr>
        <w:pStyle w:val="Heading3"/>
      </w:pPr>
      <w:r>
        <w:t xml:space="preserve">4.2. Dependent Variables</w:t>
      </w:r>
    </w:p>
    <w:p>
      <w:pPr>
        <w:pStyle w:val="FirstParagraph"/>
      </w:pPr>
      <w:r>
        <w:t xml:space="preserve">The dependent variables include the quality of the final footage, the morale of the crew, the adherence to the shooting schedule, and the director's reported stress levels.</w:t>
      </w:r>
    </w:p>
    <w:bookmarkEnd w:id="28"/>
    <w:bookmarkStart w:id="29" w:name="control-measures"/>
    <w:p>
      <w:pPr>
        <w:pStyle w:val="Heading3"/>
      </w:pPr>
      <w:r>
        <w:t xml:space="preserve">4.3. Control Measures</w:t>
      </w:r>
    </w:p>
    <w:p>
      <w:pPr>
        <w:pStyle w:val="FirstParagraph"/>
      </w:pPr>
      <w:r>
        <w:t xml:space="preserve">To ensure the validity of the experiment, all filming will take place within a defined geographic radius of central Algiers. The Film Director will be provided with a standardized budget and equipment package to minimize external financial variables.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strict ethical guidelines. All participants, including the Film Director and crew, must provide informed consent. Special attention will be paid to the cultural sensitivities of Algeria Algiers, ensuring that the experiment does not disrupt local communities or violate social norms. Confidentiality will be maintained for all proprietary information related to the film project.</w:t>
      </w:r>
    </w:p>
    <w:bookmarkEnd w:id="31"/>
    <w:bookmarkStart w:id="32" w:name="timeline"/>
    <w:p>
      <w:pPr>
        <w:pStyle w:val="Heading2"/>
      </w:pPr>
      <w:r>
        <w:t xml:space="preserve">6. Timeline</w:t>
      </w:r>
    </w:p>
    <w:p>
      <w:pPr>
        <w:pStyle w:val="FirstParagraph"/>
      </w:pPr>
      <w:r>
        <w:t xml:space="preserve">The experiment will be conducted over a period of 12 weeks:</w:t>
      </w:r>
    </w:p>
    <w:p>
      <w:pPr>
        <w:numPr>
          <w:ilvl w:val="0"/>
          <w:numId w:val="1003"/>
        </w:numPr>
        <w:pStyle w:val="Compact"/>
      </w:pPr>
      <w:r>
        <w:rPr>
          <w:bCs/>
          <w:b/>
        </w:rPr>
        <w:t xml:space="preserve">Weeks 1-2:</w:t>
      </w:r>
      <w:r>
        <w:t xml:space="preserve"> </w:t>
      </w:r>
      <w:r>
        <w:t xml:space="preserve">Pre-production observation and baseline interviews with the Film Director.</w:t>
      </w:r>
    </w:p>
    <w:p>
      <w:pPr>
        <w:numPr>
          <w:ilvl w:val="0"/>
          <w:numId w:val="1003"/>
        </w:numPr>
        <w:pStyle w:val="Compact"/>
      </w:pPr>
      <w:r>
        <w:rPr>
          <w:bCs/>
          <w:b/>
        </w:rPr>
        <w:t xml:space="preserve">Weeks 3-8:</w:t>
      </w:r>
      <w:r>
        <w:t xml:space="preserve"> </w:t>
      </w:r>
      <w:r>
        <w:t xml:space="preserve">Principal photography in Algiers with continuous data collection.</w:t>
      </w:r>
    </w:p>
    <w:p>
      <w:pPr>
        <w:numPr>
          <w:ilvl w:val="0"/>
          <w:numId w:val="1003"/>
        </w:numPr>
        <w:pStyle w:val="Compact"/>
      </w:pPr>
      <w:r>
        <w:rPr>
          <w:bCs/>
          <w:b/>
        </w:rPr>
        <w:t xml:space="preserve">Weeks 9-10:</w:t>
      </w:r>
      <w:r>
        <w:t xml:space="preserve"> </w:t>
      </w:r>
      <w:r>
        <w:t xml:space="preserve">Post-production observation and final interviews.</w:t>
      </w:r>
    </w:p>
    <w:p>
      <w:pPr>
        <w:numPr>
          <w:ilvl w:val="0"/>
          <w:numId w:val="1003"/>
        </w:numPr>
        <w:pStyle w:val="Compact"/>
      </w:pPr>
      <w:r>
        <w:rPr>
          <w:bCs/>
          <w:b/>
        </w:rPr>
        <w:t xml:space="preserve">Weeks 11-12:</w:t>
      </w:r>
      <w:r>
        <w:t xml:space="preserve"> </w:t>
      </w:r>
      <w:r>
        <w:t xml:space="preserve">Data analysis and report generation.</w:t>
      </w:r>
    </w:p>
    <w:bookmarkEnd w:id="32"/>
    <w:bookmarkStart w:id="33" w:name="expected-outcomes"/>
    <w:p>
      <w:pPr>
        <w:pStyle w:val="Heading2"/>
      </w:pPr>
      <w:r>
        <w:t xml:space="preserve">7. Expected Outcomes</w:t>
      </w:r>
    </w:p>
    <w:p>
      <w:pPr>
        <w:pStyle w:val="FirstParagraph"/>
      </w:pPr>
      <w:r>
        <w:t xml:space="preserve">We anticipate that this Experiment Protocol will reveal specific patterns in how a Film Director in Algeria Algiers adapts to logistical challenges. The findings are expected to contribute to a better understanding of the Algerian film industry and provide practical insights for future productions in the region.</w:t>
      </w:r>
    </w:p>
    <w:bookmarkEnd w:id="33"/>
    <w:bookmarkStart w:id="34" w:name="conclusion"/>
    <w:p>
      <w:pPr>
        <w:pStyle w:val="Heading2"/>
      </w:pPr>
      <w:r>
        <w:t xml:space="preserve">8. Conclusion</w:t>
      </w:r>
    </w:p>
    <w:p>
      <w:pPr>
        <w:pStyle w:val="FirstParagraph"/>
      </w:pPr>
      <w:r>
        <w:t xml:space="preserve">This document serves as the official Experiment Protocol for studying the Film Director in the context of Algeria Algiers. By following this structured approach, we aim to produce valuable, actionable insights that respect the local culture while advancing the field of film production research.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Algeria Algiers</dc:title>
  <dc:creator/>
  <dc:language>en</dc:language>
  <cp:keywords/>
  <dcterms:created xsi:type="dcterms:W3CDTF">2026-10-10T03:10:43Z</dcterms:created>
  <dcterms:modified xsi:type="dcterms:W3CDTF">2026-10-10T03:10:43Z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