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6768af7f9fc9142c41dab3c6584c6c3b2dd80c"/>
    <w:p>
      <w:pPr>
        <w:pStyle w:val="Heading1"/>
      </w:pPr>
      <w:r>
        <w:t xml:space="preserve">Experiment Protocol: Film Director in Israel Tel Aviv</w:t>
      </w:r>
    </w:p>
    <w:p>
      <w:pPr>
        <w:pStyle w:val="FirstParagraph"/>
      </w:pPr>
      <w:r>
        <w:rPr>
          <w:bCs/>
          <w:b/>
        </w:rPr>
        <w:t xml:space="preserve">Protocol ID:</w:t>
      </w:r>
      <w:r>
        <w:t xml:space="preserve"> </w:t>
      </w:r>
      <w:r>
        <w:t xml:space="preserve">FP-TLV-2024-01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Tel Aviv, Israel</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conducting a structured experiment involving a Film Director in the dynamic cultural and urban environment of Israel Tel Aviv. The purpose of this experiment is to explore how the unique socio-cultural, architectural, and historical context of Tel Aviv influences the creative decisions, narrative structures, and visual aesthetics employed by a Film Director during the pre-production, production, and post-production phases of a cinematic project.</w:t>
      </w:r>
    </w:p>
    <w:p>
      <w:pPr>
        <w:pStyle w:val="BodyText"/>
      </w:pPr>
      <w:r>
        <w:t xml:space="preserve">Tel Aviv, known for its vibrant arts scene, diverse population, and distinctive Bauhaus architecture, offers a rich backdrop for cinematic storytelling. This experiment aims to systematically analyze how these environmental factors interact with the director’s artistic vision, decision-making processes, and collaborative dynamics with crew and cast.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creative and technical decisions made by a Film Director while working in Israel Tel Aviv.</w:t>
      </w:r>
    </w:p>
    <w:p>
      <w:pPr>
        <w:numPr>
          <w:ilvl w:val="0"/>
          <w:numId w:val="1001"/>
        </w:numPr>
        <w:pStyle w:val="Compact"/>
      </w:pPr>
      <w:r>
        <w:t xml:space="preserve">To assess how local cultural, social, and physical environments influence narrative and visual choices.</w:t>
      </w:r>
    </w:p>
    <w:p>
      <w:pPr>
        <w:numPr>
          <w:ilvl w:val="0"/>
          <w:numId w:val="1001"/>
        </w:numPr>
        <w:pStyle w:val="Compact"/>
      </w:pPr>
      <w:r>
        <w:t xml:space="preserve">To evaluate the impact of Tel Aviv’s film infrastructure, including studios, locations, and post-production facilities, on the director’s workflow.</w:t>
      </w:r>
    </w:p>
    <w:p>
      <w:pPr>
        <w:numPr>
          <w:ilvl w:val="0"/>
          <w:numId w:val="1001"/>
        </w:numPr>
        <w:pStyle w:val="Compact"/>
      </w:pPr>
      <w:r>
        <w:t xml:space="preserve">To gather qualitative and quantitative data that can inform future filmmaking practices and academic research on location-based cinematic creation.</w:t>
      </w:r>
    </w:p>
    <w:bookmarkEnd w:id="22"/>
    <w:bookmarkStart w:id="23" w:name="scope-and-definitions"/>
    <w:p>
      <w:pPr>
        <w:pStyle w:val="Heading2"/>
      </w:pPr>
      <w:r>
        <w:t xml:space="preserve">3. Scope and Definitions</w:t>
      </w:r>
    </w:p>
    <w:p>
      <w:pPr>
        <w:pStyle w:val="FirstParagraph"/>
      </w:pPr>
      <w:r>
        <w:rPr>
          <w:bCs/>
          <w:b/>
        </w:rPr>
        <w:t xml:space="preserve">Scope:</w:t>
      </w:r>
      <w:r>
        <w:t xml:space="preserve"> </w:t>
      </w:r>
      <w:r>
        <w:t xml:space="preserve">This experiment will focus on a single Film Director engaged in the development and production of a short film or documentary project within Tel Aviv. The experiment will cover all major phases of production, from initial concept development through final editing.</w:t>
      </w:r>
    </w:p>
    <w:p>
      <w:pPr>
        <w:pStyle w:val="BodyText"/>
      </w:pPr>
      <w:r>
        <w:rPr>
          <w:bCs/>
          <w:b/>
        </w:rPr>
        <w:t xml:space="preserve">Key Definitions:</w:t>
      </w:r>
    </w:p>
    <w:p>
      <w:pPr>
        <w:numPr>
          <w:ilvl w:val="0"/>
          <w:numId w:val="1002"/>
        </w:numPr>
        <w:pStyle w:val="Compact"/>
      </w:pPr>
      <w:r>
        <w:rPr>
          <w:bCs/>
          <w:b/>
        </w:rPr>
        <w:t xml:space="preserve">Film Director:</w:t>
      </w:r>
      <w:r>
        <w:t xml:space="preserve"> </w:t>
      </w:r>
      <w:r>
        <w:t xml:space="preserve">The individual responsible for the creative vision and overall execution of the film project.</w:t>
      </w:r>
    </w:p>
    <w:p>
      <w:pPr>
        <w:numPr>
          <w:ilvl w:val="0"/>
          <w:numId w:val="1002"/>
        </w:numPr>
        <w:pStyle w:val="Compact"/>
      </w:pPr>
      <w:r>
        <w:rPr>
          <w:bCs/>
          <w:b/>
        </w:rPr>
        <w:t xml:space="preserve">Israel Tel Aviv:</w:t>
      </w:r>
      <w:r>
        <w:t xml:space="preserve"> </w:t>
      </w:r>
      <w:r>
        <w:t xml:space="preserve">The geographic and cultural setting of the experiment, encompassing the city of Tel Aviv and its immediate surroundings.</w:t>
      </w:r>
    </w:p>
    <w:p>
      <w:pPr>
        <w:numPr>
          <w:ilvl w:val="0"/>
          <w:numId w:val="1002"/>
        </w:numPr>
        <w:pStyle w:val="Compact"/>
      </w:pPr>
      <w:r>
        <w:rPr>
          <w:bCs/>
          <w:b/>
        </w:rPr>
        <w:t xml:space="preserve">Experiment Protocol:</w:t>
      </w:r>
      <w:r>
        <w:t xml:space="preserve"> </w:t>
      </w:r>
      <w:r>
        <w:t xml:space="preserve">The structured plan detailing the procedures, methods, and criteria for conducting and evaluating the experiment.</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Film Director selected for this experiment must have:</w:t>
      </w:r>
    </w:p>
    <w:p>
      <w:pPr>
        <w:numPr>
          <w:ilvl w:val="0"/>
          <w:numId w:val="1003"/>
        </w:numPr>
        <w:pStyle w:val="Compact"/>
      </w:pPr>
      <w:r>
        <w:t xml:space="preserve">At least three years of professional experience in filmmaking.</w:t>
      </w:r>
    </w:p>
    <w:p>
      <w:pPr>
        <w:numPr>
          <w:ilvl w:val="0"/>
          <w:numId w:val="1003"/>
        </w:numPr>
        <w:pStyle w:val="Compact"/>
      </w:pPr>
      <w:r>
        <w:t xml:space="preserve">Willingness to participate in interviews, observations, and data collection activities.</w:t>
      </w:r>
    </w:p>
    <w:p>
      <w:pPr>
        <w:numPr>
          <w:ilvl w:val="0"/>
          <w:numId w:val="1003"/>
        </w:numPr>
        <w:pStyle w:val="Compact"/>
      </w:pPr>
      <w:r>
        <w:t xml:space="preserve">A project planned for production in Israel Tel Aviv.</w:t>
      </w:r>
    </w:p>
    <w:bookmarkEnd w:id="24"/>
    <w:bookmarkStart w:id="25" w:name="data-collection-methods"/>
    <w:p>
      <w:pPr>
        <w:pStyle w:val="Heading3"/>
      </w:pPr>
      <w:r>
        <w:t xml:space="preserve">4.2 Data Collection Methods</w:t>
      </w:r>
    </w:p>
    <w:p>
      <w:pPr>
        <w:pStyle w:val="FirstParagraph"/>
      </w:pPr>
      <w:r>
        <w:t xml:space="preserve">Data will be collected through the following methods:</w:t>
      </w:r>
    </w:p>
    <w:p>
      <w:pPr>
        <w:numPr>
          <w:ilvl w:val="0"/>
          <w:numId w:val="1004"/>
        </w:numPr>
        <w:pStyle w:val="Compact"/>
      </w:pPr>
      <w:r>
        <w:rPr>
          <w:bCs/>
          <w:b/>
        </w:rPr>
        <w:t xml:space="preserve">Interviews:</w:t>
      </w:r>
      <w:r>
        <w:t xml:space="preserve"> </w:t>
      </w:r>
      <w:r>
        <w:t xml:space="preserve">Semi-structured interviews with the Film Director at key stages of production.</w:t>
      </w:r>
    </w:p>
    <w:p>
      <w:pPr>
        <w:numPr>
          <w:ilvl w:val="0"/>
          <w:numId w:val="1004"/>
        </w:numPr>
        <w:pStyle w:val="Compact"/>
      </w:pPr>
      <w:r>
        <w:rPr>
          <w:bCs/>
          <w:b/>
        </w:rPr>
        <w:t xml:space="preserve">Observations:</w:t>
      </w:r>
      <w:r>
        <w:t xml:space="preserve"> </w:t>
      </w:r>
      <w:r>
        <w:t xml:space="preserve">On-set observations during filming in various Tel Aviv locations.</w:t>
      </w:r>
    </w:p>
    <w:p>
      <w:pPr>
        <w:numPr>
          <w:ilvl w:val="0"/>
          <w:numId w:val="1004"/>
        </w:numPr>
        <w:pStyle w:val="Compact"/>
      </w:pPr>
      <w:r>
        <w:rPr>
          <w:bCs/>
          <w:b/>
        </w:rPr>
        <w:t xml:space="preserve">Document Analysis:</w:t>
      </w:r>
      <w:r>
        <w:t xml:space="preserve"> </w:t>
      </w:r>
      <w:r>
        <w:t xml:space="preserve">Review of scripts, shot lists, storyboards, and editing logs.</w:t>
      </w:r>
    </w:p>
    <w:p>
      <w:pPr>
        <w:numPr>
          <w:ilvl w:val="0"/>
          <w:numId w:val="1004"/>
        </w:numPr>
        <w:pStyle w:val="Compact"/>
      </w:pPr>
      <w:r>
        <w:rPr>
          <w:bCs/>
          <w:b/>
        </w:rPr>
        <w:t xml:space="preserve">Surveys:</w:t>
      </w:r>
      <w:r>
        <w:t xml:space="preserve"> </w:t>
      </w:r>
      <w:r>
        <w:t xml:space="preserve">Questionnaires distributed to crew members and actors regarding their experience working with the director in Tel Aviv.</w:t>
      </w:r>
    </w:p>
    <w:bookmarkEnd w:id="25"/>
    <w:bookmarkStart w:id="26" w:name="experimental-phases"/>
    <w:p>
      <w:pPr>
        <w:pStyle w:val="Heading3"/>
      </w:pPr>
      <w:r>
        <w:t xml:space="preserve">4.3 Experimental Phases</w:t>
      </w:r>
    </w:p>
    <w:p>
      <w:pPr>
        <w:numPr>
          <w:ilvl w:val="0"/>
          <w:numId w:val="1005"/>
        </w:numPr>
        <w:pStyle w:val="Compact"/>
      </w:pPr>
      <w:r>
        <w:rPr>
          <w:bCs/>
          <w:b/>
        </w:rPr>
        <w:t xml:space="preserve">Pre-Production Phase:</w:t>
      </w:r>
      <w:r>
        <w:t xml:space="preserve"> </w:t>
      </w:r>
      <w:r>
        <w:t xml:space="preserve">Document the director’s location scouting, casting decisions, and creative planning in Tel Aviv.</w:t>
      </w:r>
    </w:p>
    <w:p>
      <w:pPr>
        <w:numPr>
          <w:ilvl w:val="0"/>
          <w:numId w:val="1005"/>
        </w:numPr>
        <w:pStyle w:val="Compact"/>
      </w:pPr>
      <w:r>
        <w:rPr>
          <w:bCs/>
          <w:b/>
        </w:rPr>
        <w:t xml:space="preserve">Production Phase:</w:t>
      </w:r>
      <w:r>
        <w:t xml:space="preserve"> </w:t>
      </w:r>
      <w:r>
        <w:t xml:space="preserve">Observe and record the director’s on-set decision-making, interaction with crew, and use of local environments.</w:t>
      </w:r>
    </w:p>
    <w:p>
      <w:pPr>
        <w:numPr>
          <w:ilvl w:val="0"/>
          <w:numId w:val="1005"/>
        </w:numPr>
        <w:pStyle w:val="Compact"/>
      </w:pPr>
      <w:r>
        <w:rPr>
          <w:bCs/>
          <w:b/>
        </w:rPr>
        <w:t xml:space="preserve">Post-Production Phase:</w:t>
      </w:r>
      <w:r>
        <w:t xml:space="preserve"> </w:t>
      </w:r>
      <w:r>
        <w:t xml:space="preserve">Analyze editing choices, sound design, and visual effects in relation to the Tel Aviv context.</w:t>
      </w:r>
    </w:p>
    <w:bookmarkEnd w:id="26"/>
    <w:bookmarkEnd w:id="27"/>
    <w:bookmarkStart w:id="31" w:name="procedures"/>
    <w:p>
      <w:pPr>
        <w:pStyle w:val="Heading2"/>
      </w:pPr>
      <w:r>
        <w:t xml:space="preserve">5. Procedures</w:t>
      </w:r>
    </w:p>
    <w:bookmarkStart w:id="28" w:name="pre-production-procedures"/>
    <w:p>
      <w:pPr>
        <w:pStyle w:val="Heading3"/>
      </w:pPr>
      <w:r>
        <w:t xml:space="preserve">5.1 Pre-Production Procedures</w:t>
      </w:r>
    </w:p>
    <w:p>
      <w:pPr>
        <w:numPr>
          <w:ilvl w:val="0"/>
          <w:numId w:val="1006"/>
        </w:numPr>
        <w:pStyle w:val="Compact"/>
      </w:pPr>
      <w:r>
        <w:t xml:space="preserve">Conduct an initial interview with the Film Director to establish baseline creative intentions.</w:t>
      </w:r>
    </w:p>
    <w:p>
      <w:pPr>
        <w:numPr>
          <w:ilvl w:val="0"/>
          <w:numId w:val="1006"/>
        </w:numPr>
        <w:pStyle w:val="Compact"/>
      </w:pPr>
      <w:r>
        <w:t xml:space="preserve">Accompany the director during location scouting in Tel Aviv to document site selection rationale.</w:t>
      </w:r>
    </w:p>
    <w:p>
      <w:pPr>
        <w:numPr>
          <w:ilvl w:val="0"/>
          <w:numId w:val="1006"/>
        </w:numPr>
        <w:pStyle w:val="Compact"/>
      </w:pPr>
      <w:r>
        <w:t xml:space="preserve">Collect and archive all pre-production documents, including scripts and visual references.</w:t>
      </w:r>
    </w:p>
    <w:bookmarkEnd w:id="28"/>
    <w:bookmarkStart w:id="29" w:name="production-procedures"/>
    <w:p>
      <w:pPr>
        <w:pStyle w:val="Heading3"/>
      </w:pPr>
      <w:r>
        <w:t xml:space="preserve">5.2 Production Procedures</w:t>
      </w:r>
    </w:p>
    <w:p>
      <w:pPr>
        <w:numPr>
          <w:ilvl w:val="0"/>
          <w:numId w:val="1007"/>
        </w:numPr>
        <w:pStyle w:val="Compact"/>
      </w:pPr>
      <w:r>
        <w:t xml:space="preserve">Assign an observer to record daily activities, decisions, and interactions on set.</w:t>
      </w:r>
    </w:p>
    <w:p>
      <w:pPr>
        <w:numPr>
          <w:ilvl w:val="0"/>
          <w:numId w:val="1007"/>
        </w:numPr>
        <w:pStyle w:val="Compact"/>
      </w:pPr>
      <w:r>
        <w:t xml:space="preserve">Document how local conditions (e.g., weather, noise, cultural events) influence shooting schedules and creative choices.</w:t>
      </w:r>
    </w:p>
    <w:p>
      <w:pPr>
        <w:numPr>
          <w:ilvl w:val="0"/>
          <w:numId w:val="1007"/>
        </w:numPr>
        <w:pStyle w:val="Compact"/>
      </w:pPr>
      <w:r>
        <w:t xml:space="preserve">Conduct brief daily debriefs with the director to capture immediate reflections.</w:t>
      </w:r>
    </w:p>
    <w:bookmarkEnd w:id="29"/>
    <w:bookmarkStart w:id="30" w:name="post-production-procedures"/>
    <w:p>
      <w:pPr>
        <w:pStyle w:val="Heading3"/>
      </w:pPr>
      <w:r>
        <w:t xml:space="preserve">5.3 Post-Production Procedures</w:t>
      </w:r>
    </w:p>
    <w:p>
      <w:pPr>
        <w:numPr>
          <w:ilvl w:val="0"/>
          <w:numId w:val="1008"/>
        </w:numPr>
        <w:pStyle w:val="Compact"/>
      </w:pPr>
      <w:r>
        <w:t xml:space="preserve">Review editing sessions to identify how Tel Aviv’s visual and cultural elements are emphasized or altered.</w:t>
      </w:r>
    </w:p>
    <w:p>
      <w:pPr>
        <w:numPr>
          <w:ilvl w:val="0"/>
          <w:numId w:val="1008"/>
        </w:numPr>
        <w:pStyle w:val="Compact"/>
      </w:pPr>
      <w:r>
        <w:t xml:space="preserve">Interview the director about post-production decisions and their relationship to the filming environment.</w:t>
      </w:r>
    </w:p>
    <w:p>
      <w:pPr>
        <w:numPr>
          <w:ilvl w:val="0"/>
          <w:numId w:val="1008"/>
        </w:numPr>
        <w:pStyle w:val="Compact"/>
      </w:pPr>
      <w:r>
        <w:t xml:space="preserve">Compile all collected data for analysis.</w:t>
      </w:r>
    </w:p>
    <w:bookmarkEnd w:id="30"/>
    <w:bookmarkEnd w:id="31"/>
    <w:bookmarkStart w:id="32" w:name="ethical-considerations"/>
    <w:p>
      <w:pPr>
        <w:pStyle w:val="Heading2"/>
      </w:pPr>
      <w:r>
        <w:t xml:space="preserve">6. Ethical Considerations</w:t>
      </w:r>
    </w:p>
    <w:p>
      <w:pPr>
        <w:pStyle w:val="FirstParagraph"/>
      </w:pPr>
      <w:r>
        <w:t xml:space="preserve">This experiment will adhere to ethical standards for research involving human subjects:</w:t>
      </w:r>
    </w:p>
    <w:p>
      <w:pPr>
        <w:numPr>
          <w:ilvl w:val="0"/>
          <w:numId w:val="1009"/>
        </w:numPr>
        <w:pStyle w:val="Compact"/>
      </w:pPr>
      <w:r>
        <w:t xml:space="preserve">Informed consent will be obtained from the Film Director and all participants.</w:t>
      </w:r>
    </w:p>
    <w:p>
      <w:pPr>
        <w:numPr>
          <w:ilvl w:val="0"/>
          <w:numId w:val="1009"/>
        </w:numPr>
        <w:pStyle w:val="Compact"/>
      </w:pPr>
      <w:r>
        <w:t xml:space="preserve">Confidentiality and anonymity will be maintained where requested.</w:t>
      </w:r>
    </w:p>
    <w:p>
      <w:pPr>
        <w:numPr>
          <w:ilvl w:val="0"/>
          <w:numId w:val="1009"/>
        </w:numPr>
        <w:pStyle w:val="Compact"/>
      </w:pPr>
      <w:r>
        <w:t xml:space="preserve">Participants may withdraw from the experiment at any time without penalty.</w:t>
      </w:r>
    </w:p>
    <w:p>
      <w:pPr>
        <w:numPr>
          <w:ilvl w:val="0"/>
          <w:numId w:val="1009"/>
        </w:numPr>
        <w:pStyle w:val="Compact"/>
      </w:pPr>
      <w:r>
        <w:t xml:space="preserve">Data will be stored securely and used solely for the purposes outlined in this protocol.</w:t>
      </w:r>
    </w:p>
    <w:bookmarkEnd w:id="32"/>
    <w:bookmarkStart w:id="33" w:name="data-analysis"/>
    <w:p>
      <w:pPr>
        <w:pStyle w:val="Heading2"/>
      </w:pPr>
      <w:r>
        <w:t xml:space="preserve">7. Data Analysis</w:t>
      </w:r>
    </w:p>
    <w:p>
      <w:pPr>
        <w:pStyle w:val="FirstParagraph"/>
      </w:pPr>
      <w:r>
        <w:t xml:space="preserve">Qualitative data from interviews and observations will be analyzed using thematic analysis to identify patterns related to the influence of Israel Tel Aviv on the Film Director’s work. Quantitative data from surveys will be analyzed using descriptive statistics. The findings will be integrated to provide a comprehensive understanding of the experimental outcomes.</w:t>
      </w:r>
    </w:p>
    <w:bookmarkEnd w:id="33"/>
    <w:bookmarkStart w:id="34" w:name="expected-outcomes"/>
    <w:p>
      <w:pPr>
        <w:pStyle w:val="Heading2"/>
      </w:pPr>
      <w:r>
        <w:t xml:space="preserve">8. Expected Outcomes</w:t>
      </w:r>
    </w:p>
    <w:p>
      <w:pPr>
        <w:pStyle w:val="FirstParagraph"/>
      </w:pPr>
      <w:r>
        <w:t xml:space="preserve">This experiment is expected to yield insights into:</w:t>
      </w:r>
    </w:p>
    <w:p>
      <w:pPr>
        <w:numPr>
          <w:ilvl w:val="0"/>
          <w:numId w:val="1010"/>
        </w:numPr>
        <w:pStyle w:val="Compact"/>
      </w:pPr>
      <w:r>
        <w:t xml:space="preserve">How urban and cultural environments shape cinematic storytelling.</w:t>
      </w:r>
    </w:p>
    <w:p>
      <w:pPr>
        <w:numPr>
          <w:ilvl w:val="0"/>
          <w:numId w:val="1010"/>
        </w:numPr>
        <w:pStyle w:val="Compact"/>
      </w:pPr>
      <w:r>
        <w:t xml:space="preserve">The role of location-specific factors in the creative process of a Film Director.</w:t>
      </w:r>
    </w:p>
    <w:p>
      <w:pPr>
        <w:numPr>
          <w:ilvl w:val="0"/>
          <w:numId w:val="1010"/>
        </w:numPr>
        <w:pStyle w:val="Compact"/>
      </w:pPr>
      <w:r>
        <w:t xml:space="preserve">Best practices for filmmakers working in Israel Tel Aviv.</w:t>
      </w:r>
    </w:p>
    <w:bookmarkEnd w:id="34"/>
    <w:bookmarkStart w:id="35" w:name="conclusion"/>
    <w:p>
      <w:pPr>
        <w:pStyle w:val="Heading2"/>
      </w:pPr>
      <w:r>
        <w:t xml:space="preserve">9. Conclusion</w:t>
      </w:r>
    </w:p>
    <w:p>
      <w:pPr>
        <w:pStyle w:val="FirstParagraph"/>
      </w:pPr>
      <w:r>
        <w:t xml:space="preserve">This Experiment Protocol provides a structured framework for investigating the interplay between a Film Director’s creative process and the unique environment of Israel Tel Aviv. By following these procedures, the experiment aims to contribute valuable knowledge to the fields of film studies, cultural research, and creative practice.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Israel Tel Aviv</dc:title>
  <dc:creator/>
  <dc:language>en</dc:language>
  <cp:keywords/>
  <dcterms:created xsi:type="dcterms:W3CDTF">2026-10-10T08:39:58Z</dcterms:created>
  <dcterms:modified xsi:type="dcterms:W3CDTF">2026-10-10T08:39:58Z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