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bookmarkStart w:id="20" w:name="X422f080a6c1fbb3a8e918a8e5ddceb77fab16eb"/>
    <w:p>
      <w:pPr>
        <w:pStyle w:val="Heading1"/>
      </w:pPr>
      <w:r>
        <w:t xml:space="preserve">Experiment Protocol: Film Director in Morocco Casablanca</w:t>
      </w:r>
    </w:p>
    <w:p>
      <w:pPr>
        <w:pStyle w:val="FirstParagraph"/>
      </w:pPr>
      <w:r>
        <w:rPr>
          <w:bCs/>
          <w:b/>
        </w:rPr>
        <w:t xml:space="preserve">Document ID:</w:t>
      </w:r>
      <w:r>
        <w:t xml:space="preserve"> </w:t>
      </w:r>
      <w:r>
        <w:t xml:space="preserve">EP-FD-MC-2024-001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Casablanca, Morocco</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studying the role, challenges, and creative processes of a Film Director operating within the unique cultural and logistical environment of Morocco Casablanca. Casablanca, as Morocco's economic hub and a growing center for film production, offers a distinctive backdrop for cinematic work. This protocol aims to systematically observe and analyze how a Film Director navigates local resources, cultural nuances, and technical infrastructure while executing a film project.</w:t>
      </w:r>
    </w:p>
    <w:p>
      <w:pPr>
        <w:pStyle w:val="BodyText"/>
      </w:pPr>
      <w:r>
        <w:t xml:space="preserve">The study focuses on understanding the intersection of artistic vision and practical execution in a non-traditional film industry setting. By documenting the experiences of a Film Director in Morocco Casablanca, this experiment seeks to contribute valuable insights to the fields of film production, cultural studies, and creative leadership.</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document the decision-making processes of a Film Director in Morocco Casablanca during pre-production, production, and post-production phases.</w:t>
      </w:r>
    </w:p>
    <w:p>
      <w:pPr>
        <w:numPr>
          <w:ilvl w:val="0"/>
          <w:numId w:val="1001"/>
        </w:numPr>
        <w:pStyle w:val="Compact"/>
      </w:pPr>
      <w:r>
        <w:t xml:space="preserve">To evaluate the impact of local cultural, social, and environmental factors on the creative output of a Film Director.</w:t>
      </w:r>
    </w:p>
    <w:p>
      <w:pPr>
        <w:numPr>
          <w:ilvl w:val="0"/>
          <w:numId w:val="1001"/>
        </w:numPr>
        <w:pStyle w:val="Compact"/>
      </w:pPr>
      <w:r>
        <w:t xml:space="preserve">To assess the availability and effectiveness of technical resources, crew, and facilities in Casablanca for film production.</w:t>
      </w:r>
    </w:p>
    <w:p>
      <w:pPr>
        <w:numPr>
          <w:ilvl w:val="0"/>
          <w:numId w:val="1001"/>
        </w:numPr>
        <w:pStyle w:val="Compact"/>
      </w:pPr>
      <w:r>
        <w:t xml:space="preserve">To identify challenges faced by a Film Director in Morocco Casablanca and propose strategies for overcoming them.</w:t>
      </w:r>
    </w:p>
    <w:p>
      <w:pPr>
        <w:numPr>
          <w:ilvl w:val="0"/>
          <w:numId w:val="1001"/>
        </w:numPr>
        <w:pStyle w:val="Compact"/>
      </w:pPr>
      <w:r>
        <w:t xml:space="preserve">To analyze the role of a Film Director in fostering collaboration between international and local talent in Morocco Casablanca.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qualitative and quantitative data collection techniques. The study will follow a single Film Director throughout the lifecycle of a film project in Morocco Casablanca, from initial concept to final delivery.</w:t>
      </w:r>
    </w:p>
    <w:bookmarkEnd w:id="23"/>
    <w:bookmarkStart w:id="24" w:name="participants"/>
    <w:p>
      <w:pPr>
        <w:pStyle w:val="Heading3"/>
      </w:pPr>
      <w:r>
        <w:t xml:space="preserve">3.2 Participants</w:t>
      </w:r>
    </w:p>
    <w:p>
      <w:pPr>
        <w:pStyle w:val="FirstParagraph"/>
      </w:pPr>
      <w:r>
        <w:t xml:space="preserve">The primary participant will be a Film Director with experience working in Morocco Casablanca. Additional participants will include crew members, local actors, producers, and technical staff involved in the project.</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Observations:</w:t>
      </w:r>
      <w:r>
        <w:t xml:space="preserve"> </w:t>
      </w:r>
      <w:r>
        <w:t xml:space="preserve">Researchers will observe the Film Director during key production activities, including script readings, location scouting, rehearsals, and filming.</w:t>
      </w:r>
    </w:p>
    <w:p>
      <w:pPr>
        <w:numPr>
          <w:ilvl w:val="0"/>
          <w:numId w:val="1002"/>
        </w:numPr>
        <w:pStyle w:val="Compact"/>
      </w:pPr>
      <w:r>
        <w:rPr>
          <w:bCs/>
          <w:b/>
        </w:rPr>
        <w:t xml:space="preserve">Interviews:</w:t>
      </w:r>
      <w:r>
        <w:t xml:space="preserve"> </w:t>
      </w:r>
      <w:r>
        <w:t xml:space="preserve">Semi-structured interviews will be conducted with the Film Director and other participants to gather insights into their experiences and perspectives.</w:t>
      </w:r>
    </w:p>
    <w:p>
      <w:pPr>
        <w:numPr>
          <w:ilvl w:val="0"/>
          <w:numId w:val="1002"/>
        </w:numPr>
        <w:pStyle w:val="Compact"/>
      </w:pPr>
      <w:r>
        <w:rPr>
          <w:bCs/>
          <w:b/>
        </w:rPr>
        <w:t xml:space="preserve">Surveys:</w:t>
      </w:r>
      <w:r>
        <w:t xml:space="preserve"> </w:t>
      </w:r>
      <w:r>
        <w:t xml:space="preserve">Questionnaires will be distributed to crew members and local stakeholders to assess their satisfaction with the production process and the Film Director's leadership.</w:t>
      </w:r>
    </w:p>
    <w:p>
      <w:pPr>
        <w:numPr>
          <w:ilvl w:val="0"/>
          <w:numId w:val="1002"/>
        </w:numPr>
        <w:pStyle w:val="Compact"/>
      </w:pPr>
      <w:r>
        <w:rPr>
          <w:bCs/>
          <w:b/>
        </w:rPr>
        <w:t xml:space="preserve">Document Analysis:</w:t>
      </w:r>
      <w:r>
        <w:t xml:space="preserve"> </w:t>
      </w:r>
      <w:r>
        <w:t xml:space="preserve">Scripts, shot lists, production schedules, and other relevant documents will be reviewed to understand the planning and execution strategies employed by the Film Director.</w:t>
      </w:r>
    </w:p>
    <w:bookmarkEnd w:id="25"/>
    <w:bookmarkEnd w:id="26"/>
    <w:bookmarkStart w:id="30" w:name="experimental-procedures"/>
    <w:p>
      <w:pPr>
        <w:pStyle w:val="Heading2"/>
      </w:pPr>
      <w:r>
        <w:t xml:space="preserve">4. Experimental Procedures</w:t>
      </w:r>
    </w:p>
    <w:bookmarkStart w:id="27" w:name="pre-production-phase"/>
    <w:p>
      <w:pPr>
        <w:pStyle w:val="Heading3"/>
      </w:pPr>
      <w:r>
        <w:t xml:space="preserve">4.1 Pre-Production Phase</w:t>
      </w:r>
    </w:p>
    <w:p>
      <w:pPr>
        <w:pStyle w:val="FirstParagraph"/>
      </w:pPr>
      <w:r>
        <w:t xml:space="preserve">During the pre-production phase, the Film Director will be observed as they develop the creative vision for the project, select locations in Morocco Casablanca, and assemble the crew. Researchers will document the decision-making processes involved in casting, budgeting, and scheduling.</w:t>
      </w:r>
    </w:p>
    <w:bookmarkEnd w:id="27"/>
    <w:bookmarkStart w:id="28" w:name="production-phase"/>
    <w:p>
      <w:pPr>
        <w:pStyle w:val="Heading3"/>
      </w:pPr>
      <w:r>
        <w:t xml:space="preserve">4.2 Production Phase</w:t>
      </w:r>
    </w:p>
    <w:p>
      <w:pPr>
        <w:pStyle w:val="FirstParagraph"/>
      </w:pPr>
      <w:r>
        <w:t xml:space="preserve">During the production phase, the Film Director will be observed on set as they direct actors, collaborate with the cinematographer, and manage the crew. Researchers will record how the Film Director adapts to challenges such as weather conditions, logistical issues, and cultural differences.</w:t>
      </w:r>
    </w:p>
    <w:bookmarkEnd w:id="28"/>
    <w:bookmarkStart w:id="29" w:name="post-production-phase"/>
    <w:p>
      <w:pPr>
        <w:pStyle w:val="Heading3"/>
      </w:pPr>
      <w:r>
        <w:t xml:space="preserve">4.3 Post-Production Phase</w:t>
      </w:r>
    </w:p>
    <w:p>
      <w:pPr>
        <w:pStyle w:val="FirstParagraph"/>
      </w:pPr>
      <w:r>
        <w:t xml:space="preserve">During the post-production phase, the Film Director will be observed as they work with editors, sound designers, and visual effects artists to finalize the film. Researchers will analyze the Film Director's approach to refining the narrative and ensuring the final product aligns with their creative vision.</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ethical guidelines for research involving human participants. Informed consent will be obtained from all participants, and their confidentiality will be maintained throughout the study. Participants will be informed of their right to withdraw from the study at any time without penalty.</w:t>
      </w:r>
    </w:p>
    <w:bookmarkEnd w:id="31"/>
    <w:bookmarkStart w:id="32" w:name="expected-outcomes"/>
    <w:p>
      <w:pPr>
        <w:pStyle w:val="Heading2"/>
      </w:pPr>
      <w:r>
        <w:t xml:space="preserve">6. Expected Outcomes</w:t>
      </w:r>
    </w:p>
    <w:p>
      <w:pPr>
        <w:pStyle w:val="FirstParagraph"/>
      </w:pPr>
      <w:r>
        <w:t xml:space="preserve">The expected outcomes of this Experiment Protocol include:</w:t>
      </w:r>
    </w:p>
    <w:p>
      <w:pPr>
        <w:numPr>
          <w:ilvl w:val="0"/>
          <w:numId w:val="1003"/>
        </w:numPr>
        <w:pStyle w:val="Compact"/>
      </w:pPr>
      <w:r>
        <w:t xml:space="preserve">A comprehensive understanding of the role and responsibilities of a Film Director in Morocco Casablanca.</w:t>
      </w:r>
    </w:p>
    <w:p>
      <w:pPr>
        <w:numPr>
          <w:ilvl w:val="0"/>
          <w:numId w:val="1003"/>
        </w:numPr>
        <w:pStyle w:val="Compact"/>
      </w:pPr>
      <w:r>
        <w:t xml:space="preserve">Identification of best practices for film production in Morocco Casablanca.</w:t>
      </w:r>
    </w:p>
    <w:p>
      <w:pPr>
        <w:numPr>
          <w:ilvl w:val="0"/>
          <w:numId w:val="1003"/>
        </w:numPr>
        <w:pStyle w:val="Compact"/>
      </w:pPr>
      <w:r>
        <w:t xml:space="preserve">Recommendations for improving the film industry infrastructure in Morocco Casablanca.</w:t>
      </w:r>
    </w:p>
    <w:p>
      <w:pPr>
        <w:numPr>
          <w:ilvl w:val="0"/>
          <w:numId w:val="1003"/>
        </w:numPr>
        <w:pStyle w:val="Compact"/>
      </w:pPr>
      <w:r>
        <w:t xml:space="preserve">Insights into the cultural and creative dynamics of filmmaking in Morocco Casablanca.</w:t>
      </w:r>
    </w:p>
    <w:bookmarkEnd w:id="32"/>
    <w:bookmarkStart w:id="33"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Pre-Production</w:t>
            </w:r>
          </w:p>
        </w:tc>
        <w:tc>
          <w:tcPr/>
          <w:p>
            <w:pPr>
              <w:pStyle w:val="Compact"/>
              <w:jc w:val="left"/>
            </w:pPr>
            <w:r>
              <w:t xml:space="preserve">2 months</w:t>
            </w:r>
          </w:p>
        </w:tc>
        <w:tc>
          <w:tcPr/>
          <w:p>
            <w:pPr>
              <w:pStyle w:val="Compact"/>
              <w:jc w:val="left"/>
            </w:pPr>
            <w:r>
              <w:t xml:space="preserve">Script development, location scouting, casting, crew assembly</w:t>
            </w:r>
          </w:p>
        </w:tc>
      </w:tr>
      <w:tr>
        <w:tc>
          <w:tcPr/>
          <w:p>
            <w:pPr>
              <w:pStyle w:val="Compact"/>
              <w:jc w:val="left"/>
            </w:pPr>
            <w:r>
              <w:t xml:space="preserve">Production</w:t>
            </w:r>
          </w:p>
        </w:tc>
        <w:tc>
          <w:tcPr/>
          <w:p>
            <w:pPr>
              <w:pStyle w:val="Compact"/>
              <w:jc w:val="left"/>
            </w:pPr>
            <w:r>
              <w:t xml:space="preserve">1 month</w:t>
            </w:r>
          </w:p>
        </w:tc>
        <w:tc>
          <w:tcPr/>
          <w:p>
            <w:pPr>
              <w:pStyle w:val="Compact"/>
              <w:jc w:val="left"/>
            </w:pPr>
            <w:r>
              <w:t xml:space="preserve">Filming in Morocco Casablanca</w:t>
            </w:r>
          </w:p>
        </w:tc>
      </w:tr>
      <w:tr>
        <w:tc>
          <w:tcPr/>
          <w:p>
            <w:pPr>
              <w:pStyle w:val="Compact"/>
              <w:jc w:val="left"/>
            </w:pPr>
            <w:r>
              <w:t xml:space="preserve">Post-Production</w:t>
            </w:r>
          </w:p>
        </w:tc>
        <w:tc>
          <w:tcPr/>
          <w:p>
            <w:pPr>
              <w:pStyle w:val="Compact"/>
              <w:jc w:val="left"/>
            </w:pPr>
            <w:r>
              <w:t xml:space="preserve">2 months</w:t>
            </w:r>
          </w:p>
        </w:tc>
        <w:tc>
          <w:tcPr/>
          <w:p>
            <w:pPr>
              <w:pStyle w:val="Compact"/>
              <w:jc w:val="left"/>
            </w:pPr>
            <w:r>
              <w:t xml:space="preserve">Editing, sound design, visual effects, final review</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Analysis of collected data and preparation of report</w:t>
            </w:r>
          </w:p>
        </w:tc>
      </w:tr>
    </w:tbl>
    <w:bookmarkEnd w:id="33"/>
    <w:bookmarkStart w:id="34" w:name="conclusion"/>
    <w:p>
      <w:pPr>
        <w:pStyle w:val="Heading2"/>
      </w:pPr>
      <w:r>
        <w:t xml:space="preserve">8. Conclusion</w:t>
      </w:r>
    </w:p>
    <w:p>
      <w:pPr>
        <w:pStyle w:val="FirstParagraph"/>
      </w:pPr>
      <w:r>
        <w:t xml:space="preserve">This Experiment Protocol provides a structured framework for studying the role of a Film Director in Morocco Casablanca. By systematically observing and analyzing the experiences of a Film Director in this unique environment, the study aims to generate valuable insights that can benefit filmmakers, producers, and policymakers involved in the film industry in Morocco Casablanca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Morocco Casablanca</dc:title>
  <dc:creator/>
  <dc:language>en</dc:language>
  <cp:keywords/>
  <dcterms:created xsi:type="dcterms:W3CDTF">2026-10-10T03:44:42Z</dcterms:created>
  <dcterms:modified xsi:type="dcterms:W3CDTF">2026-10-10T03:44:42Z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