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Uganda</w:t>
      </w:r>
      <w:r>
        <w:t xml:space="preserve"> </w:t>
      </w:r>
      <w:r>
        <w:t xml:space="preserve">Kampala</w:t>
      </w:r>
    </w:p>
    <w:bookmarkStart w:id="20" w:name="X8b2819179d029dc7c6f10b29b65dbd2a2e8d4bc"/>
    <w:p>
      <w:pPr>
        <w:pStyle w:val="Heading1"/>
      </w:pPr>
      <w:r>
        <w:t xml:space="preserve">Experiment Protocol: Film Director in Uganda Kampala</w:t>
      </w:r>
    </w:p>
    <w:p>
      <w:pPr>
        <w:pStyle w:val="FirstParagraph"/>
      </w:pPr>
      <w:r>
        <w:rPr>
          <w:bCs/>
          <w:b/>
        </w:rPr>
        <w:t xml:space="preserve">Document ID:</w:t>
      </w:r>
      <w:r>
        <w:t xml:space="preserve"> </w:t>
      </w:r>
      <w:r>
        <w:t xml:space="preserve">EP-FD-UG-2024-001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Kampala, Uganda</w:t>
      </w:r>
    </w:p>
    <w:p>
      <w:pPr>
        <w:pStyle w:val="BodyText"/>
      </w:pPr>
      <w:r>
        <w:rPr>
          <w:bCs/>
          <w:b/>
        </w:rPr>
        <w:t xml:space="preserve">Subject:</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objectives, and methodologies for conducting a structured experiment involving a Film Director in the context of Uganda Kampala. The purpose of this document is to ensure clarity, consistency, and ethical compliance throughout the experimental process. The experiment aims to explore how a Film Director can effectively navigate the cultural, logistical, and creative landscape of Kampala while producing high-quality cinematic content.</w:t>
      </w:r>
    </w:p>
    <w:p>
      <w:pPr>
        <w:pStyle w:val="BodyText"/>
      </w:pPr>
      <w:r>
        <w:t xml:space="preserve">Kampala, as the capital city of Uganda, offers a unique environment for filmmaking. Its vibrant culture, diverse population, and growing film industry provide an ideal setting for this experiment. The Film Director will be tasked with creating a short film that reflects the local context while adhering to international cinematic standards.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ability of a Film Director to adapt to the cultural and logistical environment of Uganda Kampala.</w:t>
      </w:r>
    </w:p>
    <w:p>
      <w:pPr>
        <w:numPr>
          <w:ilvl w:val="0"/>
          <w:numId w:val="1001"/>
        </w:numPr>
        <w:pStyle w:val="Compact"/>
      </w:pPr>
      <w:r>
        <w:t xml:space="preserve">To evaluate the effectiveness of local resources, including crew, locations, and equipment, in supporting the Film Director's vision.</w:t>
      </w:r>
    </w:p>
    <w:p>
      <w:pPr>
        <w:numPr>
          <w:ilvl w:val="0"/>
          <w:numId w:val="1001"/>
        </w:numPr>
        <w:pStyle w:val="Compact"/>
      </w:pPr>
      <w:r>
        <w:t xml:space="preserve">To document the challenges and successes encountered during the filmmaking process in Kampala.</w:t>
      </w:r>
    </w:p>
    <w:p>
      <w:pPr>
        <w:numPr>
          <w:ilvl w:val="0"/>
          <w:numId w:val="1001"/>
        </w:numPr>
        <w:pStyle w:val="Compact"/>
      </w:pPr>
      <w:r>
        <w:t xml:space="preserve">To produce a short film that authentically represents the cultural and social dynamics of Uganda Kampala.</w:t>
      </w:r>
    </w:p>
    <w:bookmarkEnd w:id="22"/>
    <w:bookmarkStart w:id="26" w:name="methodology"/>
    <w:p>
      <w:pPr>
        <w:pStyle w:val="Heading2"/>
      </w:pPr>
      <w:r>
        <w:t xml:space="preserve">3. Methodology</w:t>
      </w:r>
    </w:p>
    <w:bookmarkStart w:id="23" w:name="pre-production-phase"/>
    <w:p>
      <w:pPr>
        <w:pStyle w:val="Heading3"/>
      </w:pPr>
      <w:r>
        <w:t xml:space="preserve">3.1 Pre-Production Phase</w:t>
      </w:r>
    </w:p>
    <w:p>
      <w:pPr>
        <w:pStyle w:val="FirstParagraph"/>
      </w:pPr>
      <w:r>
        <w:t xml:space="preserve">The pre-production phase will involve the following steps:</w:t>
      </w:r>
    </w:p>
    <w:p>
      <w:pPr>
        <w:numPr>
          <w:ilvl w:val="0"/>
          <w:numId w:val="1002"/>
        </w:numPr>
        <w:pStyle w:val="Compact"/>
      </w:pPr>
      <w:r>
        <w:rPr>
          <w:bCs/>
          <w:b/>
        </w:rPr>
        <w:t xml:space="preserve">Script Development:</w:t>
      </w:r>
      <w:r>
        <w:t xml:space="preserve"> </w:t>
      </w:r>
      <w:r>
        <w:t xml:space="preserve">The Film Director will collaborate with local writers to develop a script that resonates with the cultural context of Uganda Kampala.</w:t>
      </w:r>
    </w:p>
    <w:p>
      <w:pPr>
        <w:numPr>
          <w:ilvl w:val="0"/>
          <w:numId w:val="1002"/>
        </w:numPr>
        <w:pStyle w:val="Compact"/>
      </w:pPr>
      <w:r>
        <w:rPr>
          <w:bCs/>
          <w:b/>
        </w:rPr>
        <w:t xml:space="preserve">Location Scouting:</w:t>
      </w:r>
      <w:r>
        <w:t xml:space="preserve"> </w:t>
      </w:r>
      <w:r>
        <w:t xml:space="preserve">The Film Director will identify and secure filming locations in Kampala that align with the script's requirements.</w:t>
      </w:r>
    </w:p>
    <w:p>
      <w:pPr>
        <w:numPr>
          <w:ilvl w:val="0"/>
          <w:numId w:val="1002"/>
        </w:numPr>
        <w:pStyle w:val="Compact"/>
      </w:pPr>
      <w:r>
        <w:rPr>
          <w:bCs/>
          <w:b/>
        </w:rPr>
        <w:t xml:space="preserve">Casting:</w:t>
      </w:r>
      <w:r>
        <w:t xml:space="preserve"> </w:t>
      </w:r>
      <w:r>
        <w:t xml:space="preserve">Local actors will be cast through open auditions to ensure authenticity and representation.</w:t>
      </w:r>
    </w:p>
    <w:p>
      <w:pPr>
        <w:numPr>
          <w:ilvl w:val="0"/>
          <w:numId w:val="1002"/>
        </w:numPr>
        <w:pStyle w:val="Compact"/>
      </w:pPr>
      <w:r>
        <w:rPr>
          <w:bCs/>
          <w:b/>
        </w:rPr>
        <w:t xml:space="preserve">Resource Allocation:</w:t>
      </w:r>
      <w:r>
        <w:t xml:space="preserve"> </w:t>
      </w:r>
      <w:r>
        <w:t xml:space="preserve">The Film Director will coordinate with local production teams to secure necessary equipment, crew, and permits.</w:t>
      </w:r>
    </w:p>
    <w:bookmarkEnd w:id="23"/>
    <w:bookmarkStart w:id="24" w:name="production-phase"/>
    <w:p>
      <w:pPr>
        <w:pStyle w:val="Heading3"/>
      </w:pPr>
      <w:r>
        <w:t xml:space="preserve">3.2 Production Phase</w:t>
      </w:r>
    </w:p>
    <w:p>
      <w:pPr>
        <w:pStyle w:val="FirstParagraph"/>
      </w:pPr>
      <w:r>
        <w:t xml:space="preserve">During the production phase, the Film Director will oversee the filming process in Uganda Kampala. Key activities include:</w:t>
      </w:r>
    </w:p>
    <w:p>
      <w:pPr>
        <w:numPr>
          <w:ilvl w:val="0"/>
          <w:numId w:val="1003"/>
        </w:numPr>
        <w:pStyle w:val="Compact"/>
      </w:pPr>
      <w:r>
        <w:t xml:space="preserve">Directing actors and crew to achieve the desired cinematic outcomes.</w:t>
      </w:r>
    </w:p>
    <w:p>
      <w:pPr>
        <w:numPr>
          <w:ilvl w:val="0"/>
          <w:numId w:val="1003"/>
        </w:numPr>
        <w:pStyle w:val="Compact"/>
      </w:pPr>
      <w:r>
        <w:t xml:space="preserve">Managing on-set logistics, including scheduling, safety, and equipment usage.</w:t>
      </w:r>
    </w:p>
    <w:p>
      <w:pPr>
        <w:numPr>
          <w:ilvl w:val="0"/>
          <w:numId w:val="1003"/>
        </w:numPr>
        <w:pStyle w:val="Compact"/>
      </w:pPr>
      <w:r>
        <w:t xml:space="preserve">Adapting to unforeseen challenges, such as weather conditions or technical issues.</w:t>
      </w:r>
    </w:p>
    <w:bookmarkEnd w:id="24"/>
    <w:bookmarkStart w:id="25" w:name="post-production-phase"/>
    <w:p>
      <w:pPr>
        <w:pStyle w:val="Heading3"/>
      </w:pPr>
      <w:r>
        <w:t xml:space="preserve">3.3 Post-Production Phase</w:t>
      </w:r>
    </w:p>
    <w:p>
      <w:pPr>
        <w:pStyle w:val="FirstParagraph"/>
      </w:pPr>
      <w:r>
        <w:t xml:space="preserve">The post-production phase will involve editing, sound design, and visual effects. The Film Director will work with local post-production teams to ensure the final product meets the experiment's objectives.</w:t>
      </w:r>
    </w:p>
    <w:bookmarkEnd w:id="25"/>
    <w:bookmarkEnd w:id="26"/>
    <w:bookmarkStart w:id="27" w:name="ethical-considerations"/>
    <w:p>
      <w:pPr>
        <w:pStyle w:val="Heading2"/>
      </w:pPr>
      <w:r>
        <w:t xml:space="preserve">4. Ethical Considerations</w:t>
      </w:r>
    </w:p>
    <w:p>
      <w:pPr>
        <w:pStyle w:val="FirstParagraph"/>
      </w:pPr>
      <w:r>
        <w:t xml:space="preserve">This experiment will adhere to the following ethical guidelines:</w:t>
      </w:r>
    </w:p>
    <w:p>
      <w:pPr>
        <w:numPr>
          <w:ilvl w:val="0"/>
          <w:numId w:val="1004"/>
        </w:numPr>
        <w:pStyle w:val="Compact"/>
      </w:pPr>
      <w:r>
        <w:t xml:space="preserve">Respect for local culture and traditions in Uganda Kampala.</w:t>
      </w:r>
    </w:p>
    <w:p>
      <w:pPr>
        <w:numPr>
          <w:ilvl w:val="0"/>
          <w:numId w:val="1004"/>
        </w:numPr>
        <w:pStyle w:val="Compact"/>
      </w:pPr>
      <w:r>
        <w:t xml:space="preserve">Informed consent from all participants, including actors, crew, and location owners.</w:t>
      </w:r>
    </w:p>
    <w:p>
      <w:pPr>
        <w:numPr>
          <w:ilvl w:val="0"/>
          <w:numId w:val="1004"/>
        </w:numPr>
        <w:pStyle w:val="Compact"/>
      </w:pPr>
      <w:r>
        <w:t xml:space="preserve">Fair compensation for all individuals involved in the experiment.</w:t>
      </w:r>
    </w:p>
    <w:p>
      <w:pPr>
        <w:numPr>
          <w:ilvl w:val="0"/>
          <w:numId w:val="1004"/>
        </w:numPr>
        <w:pStyle w:val="Compact"/>
      </w:pPr>
      <w:r>
        <w:t xml:space="preserve">Minimization of environmental impact during filming.</w:t>
      </w:r>
    </w:p>
    <w:bookmarkEnd w:id="27"/>
    <w:bookmarkStart w:id="28" w:name="data-collection-and-analysis"/>
    <w:p>
      <w:pPr>
        <w:pStyle w:val="Heading2"/>
      </w:pPr>
      <w:r>
        <w:t xml:space="preserve">5. Data Collection and Analysis</w:t>
      </w:r>
    </w:p>
    <w:p>
      <w:pPr>
        <w:pStyle w:val="FirstParagraph"/>
      </w:pPr>
      <w:r>
        <w:t xml:space="preserve">Data will be collected through the following methods:</w:t>
      </w:r>
    </w:p>
    <w:p>
      <w:pPr>
        <w:numPr>
          <w:ilvl w:val="0"/>
          <w:numId w:val="1005"/>
        </w:numPr>
        <w:pStyle w:val="Compact"/>
      </w:pPr>
      <w:r>
        <w:t xml:space="preserve">Interviews with the Film Director, crew, and participants.</w:t>
      </w:r>
    </w:p>
    <w:p>
      <w:pPr>
        <w:numPr>
          <w:ilvl w:val="0"/>
          <w:numId w:val="1005"/>
        </w:numPr>
        <w:pStyle w:val="Compact"/>
      </w:pPr>
      <w:r>
        <w:t xml:space="preserve">Observation of the filmmaking process in Uganda Kampala.</w:t>
      </w:r>
    </w:p>
    <w:p>
      <w:pPr>
        <w:numPr>
          <w:ilvl w:val="0"/>
          <w:numId w:val="1005"/>
        </w:numPr>
        <w:pStyle w:val="Compact"/>
      </w:pPr>
      <w:r>
        <w:t xml:space="preserve">Analysis of the final short film for cultural authenticity and technical quality.</w:t>
      </w:r>
    </w:p>
    <w:p>
      <w:pPr>
        <w:pStyle w:val="FirstParagraph"/>
      </w:pPr>
      <w:r>
        <w:t xml:space="preserve">The data will be analyzed to evaluate the success of the experiment and identify areas for improvement in future projects.</w:t>
      </w:r>
    </w:p>
    <w:bookmarkEnd w:id="28"/>
    <w:bookmarkStart w:id="29" w:name="timeline"/>
    <w:p>
      <w:pPr>
        <w:pStyle w:val="Heading2"/>
      </w:pPr>
      <w:r>
        <w:t xml:space="preserve">6. Timeline</w:t>
      </w:r>
    </w:p>
    <w:p>
      <w:pPr>
        <w:pStyle w:val="FirstParagraph"/>
      </w:pPr>
      <w:r>
        <w:t xml:space="preserve">The experiment will be conducted over a period of three months, divided as follows:</w:t>
      </w:r>
    </w:p>
    <w:p>
      <w:pPr>
        <w:numPr>
          <w:ilvl w:val="0"/>
          <w:numId w:val="1006"/>
        </w:numPr>
        <w:pStyle w:val="Compact"/>
      </w:pPr>
      <w:r>
        <w:rPr>
          <w:bCs/>
          <w:b/>
        </w:rPr>
        <w:t xml:space="preserve">Month 1:</w:t>
      </w:r>
      <w:r>
        <w:t xml:space="preserve"> </w:t>
      </w:r>
      <w:r>
        <w:t xml:space="preserve">Pre-production phase.</w:t>
      </w:r>
    </w:p>
    <w:p>
      <w:pPr>
        <w:numPr>
          <w:ilvl w:val="0"/>
          <w:numId w:val="1006"/>
        </w:numPr>
        <w:pStyle w:val="Compact"/>
      </w:pPr>
      <w:r>
        <w:rPr>
          <w:bCs/>
          <w:b/>
        </w:rPr>
        <w:t xml:space="preserve">Month 2:</w:t>
      </w:r>
      <w:r>
        <w:t xml:space="preserve"> </w:t>
      </w:r>
      <w:r>
        <w:t xml:space="preserve">Production phase.</w:t>
      </w:r>
    </w:p>
    <w:p>
      <w:pPr>
        <w:numPr>
          <w:ilvl w:val="0"/>
          <w:numId w:val="1006"/>
        </w:numPr>
        <w:pStyle w:val="Compact"/>
      </w:pPr>
      <w:r>
        <w:rPr>
          <w:bCs/>
          <w:b/>
        </w:rPr>
        <w:t xml:space="preserve">Month 3:</w:t>
      </w:r>
      <w:r>
        <w:t xml:space="preserve"> </w:t>
      </w:r>
      <w:r>
        <w:t xml:space="preserve">Post-production phase and data analysis.</w:t>
      </w:r>
    </w:p>
    <w:bookmarkEnd w:id="29"/>
    <w:bookmarkStart w:id="30" w:name="conclusion"/>
    <w:p>
      <w:pPr>
        <w:pStyle w:val="Heading2"/>
      </w:pPr>
      <w:r>
        <w:t xml:space="preserve">7. Conclusion</w:t>
      </w:r>
    </w:p>
    <w:p>
      <w:pPr>
        <w:pStyle w:val="FirstParagraph"/>
      </w:pPr>
      <w:r>
        <w:t xml:space="preserve">This Experiment Protocol provides a comprehensive framework for conducting a structured experiment involving a Film Director in Uganda Kampala. By following the outlined procedures, the experiment aims to contribute valuable insights into the filmmaking process in this unique cultural and logistical environment. The results of this experiment will be documented and shared with relevant stakeholders to support the growth of the film industry in Uganda Kampala.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Uganda Kampala</dc:title>
  <dc:creator/>
  <dc:language>en</dc:language>
  <cp:keywords/>
  <dcterms:created xsi:type="dcterms:W3CDTF">2026-10-10T06:27:16Z</dcterms:created>
  <dcterms:modified xsi:type="dcterms:W3CDTF">2026-10-10T06:27:16Z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