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p>
    <w:bookmarkStart w:id="20" w:name="experiment-protocol-film-director"/>
    <w:p>
      <w:pPr>
        <w:pStyle w:val="Heading1"/>
      </w:pPr>
      <w:r>
        <w:t xml:space="preserve">Experiment Protocol: Film Director</w:t>
      </w:r>
    </w:p>
    <w:p>
      <w:pPr>
        <w:pStyle w:val="FirstParagraph"/>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studying the role and impact of a Film Director in the context of the United States, specifically in Los Angeles. The purpose of this protocol is to provide a structured approach to understanding the creative, technical, and managerial responsibilities of a Film Director, as well as their influence on the final product of a film.</w:t>
      </w:r>
    </w:p>
    <w:p>
      <w:pPr>
        <w:pStyle w:val="BodyText"/>
      </w:pPr>
      <w:r>
        <w:t xml:space="preserve">Los Angeles, as a global hub for the film industry, offers a unique environment for this study. The city's rich history, diverse talent pool, and advanced infrastructure make it an ideal location for conducting this experiment.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creative decision-making process of a Film Director.</w:t>
      </w:r>
    </w:p>
    <w:p>
      <w:pPr>
        <w:numPr>
          <w:ilvl w:val="0"/>
          <w:numId w:val="1001"/>
        </w:numPr>
        <w:pStyle w:val="Compact"/>
      </w:pPr>
      <w:r>
        <w:t xml:space="preserve">To evaluate the technical skills required for directing a film.</w:t>
      </w:r>
    </w:p>
    <w:p>
      <w:pPr>
        <w:numPr>
          <w:ilvl w:val="0"/>
          <w:numId w:val="1001"/>
        </w:numPr>
        <w:pStyle w:val="Compact"/>
      </w:pPr>
      <w:r>
        <w:t xml:space="preserve">To assess the managerial and leadership qualities of a Film Director.</w:t>
      </w:r>
    </w:p>
    <w:p>
      <w:pPr>
        <w:numPr>
          <w:ilvl w:val="0"/>
          <w:numId w:val="1001"/>
        </w:numPr>
        <w:pStyle w:val="Compact"/>
      </w:pPr>
      <w:r>
        <w:t xml:space="preserve">To understand the impact of a Film Director on the overall quality and success of a film.</w:t>
      </w:r>
    </w:p>
    <w:p>
      <w:pPr>
        <w:numPr>
          <w:ilvl w:val="0"/>
          <w:numId w:val="1001"/>
        </w:numPr>
        <w:pStyle w:val="Compact"/>
      </w:pPr>
      <w:r>
        <w:t xml:space="preserve">To explore the unique challenges and opportunities presented by the Los Angeles film industry.</w:t>
      </w:r>
    </w:p>
    <w:p>
      <w:pPr>
        <w:pStyle w:val="FirstParagraph"/>
      </w:pPr>
      <w:r>
        <w:t xml:space="preserve">3. Methodology</w:t>
      </w:r>
    </w:p>
    <w:p>
      <w:pPr>
        <w:pStyle w:val="BodyText"/>
      </w:pPr>
      <w:r>
        <w:t xml:space="preserve">The experiment will be conducted in three phases:</w:t>
      </w:r>
    </w:p>
    <w:bookmarkStart w:id="21" w:name="phase-1-pre-production"/>
    <w:p>
      <w:pPr>
        <w:pStyle w:val="Heading3"/>
      </w:pPr>
      <w:r>
        <w:t xml:space="preserve">Phase 1: Pre-Production</w:t>
      </w:r>
    </w:p>
    <w:p>
      <w:pPr>
        <w:pStyle w:val="FirstParagraph"/>
      </w:pPr>
      <w:r>
        <w:t xml:space="preserve">During this phase, the Film Director will be observed as they develop the concept, script, and visual style of the film. Key activities include:</w:t>
      </w:r>
    </w:p>
    <w:p>
      <w:pPr>
        <w:numPr>
          <w:ilvl w:val="0"/>
          <w:numId w:val="1002"/>
        </w:numPr>
        <w:pStyle w:val="Compact"/>
      </w:pPr>
      <w:r>
        <w:t xml:space="preserve">Script analysis and interpretation.</w:t>
      </w:r>
    </w:p>
    <w:p>
      <w:pPr>
        <w:numPr>
          <w:ilvl w:val="0"/>
          <w:numId w:val="1002"/>
        </w:numPr>
        <w:pStyle w:val="Compact"/>
      </w:pPr>
      <w:r>
        <w:t xml:space="preserve">Storyboarding and shot planning.</w:t>
      </w:r>
    </w:p>
    <w:p>
      <w:pPr>
        <w:numPr>
          <w:ilvl w:val="0"/>
          <w:numId w:val="1002"/>
        </w:numPr>
        <w:pStyle w:val="Compact"/>
      </w:pPr>
      <w:r>
        <w:t xml:space="preserve">Casting and crew selection.</w:t>
      </w:r>
    </w:p>
    <w:p>
      <w:pPr>
        <w:numPr>
          <w:ilvl w:val="0"/>
          <w:numId w:val="1002"/>
        </w:numPr>
        <w:pStyle w:val="Compact"/>
      </w:pPr>
      <w:r>
        <w:t xml:space="preserve">Budgeting and scheduling.</w:t>
      </w:r>
    </w:p>
    <w:p>
      <w:pPr>
        <w:pStyle w:val="FirstParagraph"/>
      </w:pPr>
      <w:r>
        <w:t xml:space="preserve">Data will be collected through interviews, observations, and document reviews.</w:t>
      </w:r>
    </w:p>
    <w:bookmarkEnd w:id="21"/>
    <w:bookmarkStart w:id="22" w:name="phase-2-production"/>
    <w:p>
      <w:pPr>
        <w:pStyle w:val="Heading3"/>
      </w:pPr>
      <w:r>
        <w:t xml:space="preserve">Phase 2: Production</w:t>
      </w:r>
    </w:p>
    <w:p>
      <w:pPr>
        <w:pStyle w:val="FirstParagraph"/>
      </w:pPr>
      <w:r>
        <w:t xml:space="preserve">In this phase, the Film Director will be observed on set as they direct actors, coordinate with the crew, and manage the filming process. Key activities include:</w:t>
      </w:r>
    </w:p>
    <w:p>
      <w:pPr>
        <w:numPr>
          <w:ilvl w:val="0"/>
          <w:numId w:val="1003"/>
        </w:numPr>
        <w:pStyle w:val="Compact"/>
      </w:pPr>
      <w:r>
        <w:t xml:space="preserve">Directing actors and guiding performances.</w:t>
      </w:r>
    </w:p>
    <w:p>
      <w:pPr>
        <w:numPr>
          <w:ilvl w:val="0"/>
          <w:numId w:val="1003"/>
        </w:numPr>
        <w:pStyle w:val="Compact"/>
      </w:pPr>
      <w:r>
        <w:t xml:space="preserve">Collaborating with the cinematographer, production designer, and other department heads.</w:t>
      </w:r>
    </w:p>
    <w:p>
      <w:pPr>
        <w:numPr>
          <w:ilvl w:val="0"/>
          <w:numId w:val="1003"/>
        </w:numPr>
        <w:pStyle w:val="Compact"/>
      </w:pPr>
      <w:r>
        <w:t xml:space="preserve">Problem-solving and decision-making under pressure.</w:t>
      </w:r>
    </w:p>
    <w:p>
      <w:pPr>
        <w:numPr>
          <w:ilvl w:val="0"/>
          <w:numId w:val="1003"/>
        </w:numPr>
        <w:pStyle w:val="Compact"/>
      </w:pPr>
      <w:r>
        <w:t xml:space="preserve">Maintaining the creative vision and ensuring adherence to the schedule and budget.</w:t>
      </w:r>
    </w:p>
    <w:p>
      <w:pPr>
        <w:pStyle w:val="FirstParagraph"/>
      </w:pPr>
      <w:r>
        <w:t xml:space="preserve">Data will be collected through on-set observations, interviews, and video recordings.</w:t>
      </w:r>
    </w:p>
    <w:bookmarkEnd w:id="22"/>
    <w:bookmarkStart w:id="23" w:name="phase-3-post-production"/>
    <w:p>
      <w:pPr>
        <w:pStyle w:val="Heading3"/>
      </w:pPr>
      <w:r>
        <w:t xml:space="preserve">Phase 3: Post-Production</w:t>
      </w:r>
    </w:p>
    <w:p>
      <w:pPr>
        <w:pStyle w:val="FirstParagraph"/>
      </w:pPr>
      <w:r>
        <w:t xml:space="preserve">During this phase, the Film Director will be observed as they work with the editor, sound designer, and other post-production professionals to finalize the film. Key activities include:</w:t>
      </w:r>
    </w:p>
    <w:p>
      <w:pPr>
        <w:numPr>
          <w:ilvl w:val="0"/>
          <w:numId w:val="1004"/>
        </w:numPr>
        <w:pStyle w:val="Compact"/>
      </w:pPr>
      <w:r>
        <w:t xml:space="preserve">Reviewing and selecting footage.</w:t>
      </w:r>
    </w:p>
    <w:p>
      <w:pPr>
        <w:numPr>
          <w:ilvl w:val="0"/>
          <w:numId w:val="1004"/>
        </w:numPr>
        <w:pStyle w:val="Compact"/>
      </w:pPr>
      <w:r>
        <w:t xml:space="preserve">Guiding the editing process.</w:t>
      </w:r>
    </w:p>
    <w:p>
      <w:pPr>
        <w:numPr>
          <w:ilvl w:val="0"/>
          <w:numId w:val="1004"/>
        </w:numPr>
        <w:pStyle w:val="Compact"/>
      </w:pPr>
      <w:r>
        <w:t xml:space="preserve">Collaborating on sound design, music, and visual effects.</w:t>
      </w:r>
    </w:p>
    <w:p>
      <w:pPr>
        <w:numPr>
          <w:ilvl w:val="0"/>
          <w:numId w:val="1004"/>
        </w:numPr>
        <w:pStyle w:val="Compact"/>
      </w:pPr>
      <w:r>
        <w:t xml:space="preserve">Finalizing the film and preparing it for distribution.</w:t>
      </w:r>
    </w:p>
    <w:p>
      <w:pPr>
        <w:pStyle w:val="FirstParagraph"/>
      </w:pPr>
      <w:r>
        <w:t xml:space="preserve">Data will be collected through interviews, observations, and document reviews.</w:t>
      </w:r>
    </w:p>
    <w:bookmarkEnd w:id="23"/>
    <w:p>
      <w:pPr>
        <w:pStyle w:val="BodyText"/>
      </w:pPr>
      <w:r>
        <w:t xml:space="preserve">4. Participants</w:t>
      </w:r>
    </w:p>
    <w:p>
      <w:pPr>
        <w:pStyle w:val="BodyText"/>
      </w:pPr>
      <w:r>
        <w:t xml:space="preserve">The experiment will involve the following participants:</w:t>
      </w:r>
    </w:p>
    <w:p>
      <w:pPr>
        <w:numPr>
          <w:ilvl w:val="0"/>
          <w:numId w:val="1005"/>
        </w:numPr>
        <w:pStyle w:val="Compact"/>
      </w:pPr>
      <w:r>
        <w:rPr>
          <w:bCs/>
          <w:b/>
        </w:rPr>
        <w:t xml:space="preserve">Film Director:</w:t>
      </w:r>
      <w:r>
        <w:t xml:space="preserve"> </w:t>
      </w:r>
      <w:r>
        <w:t xml:space="preserve">A professional Film Director with experience in the Los Angeles film industry.</w:t>
      </w:r>
    </w:p>
    <w:p>
      <w:pPr>
        <w:numPr>
          <w:ilvl w:val="0"/>
          <w:numId w:val="1005"/>
        </w:numPr>
        <w:pStyle w:val="Compact"/>
      </w:pPr>
      <w:r>
        <w:rPr>
          <w:bCs/>
          <w:b/>
        </w:rPr>
        <w:t xml:space="preserve">Actors:</w:t>
      </w:r>
      <w:r>
        <w:t xml:space="preserve"> </w:t>
      </w:r>
      <w:r>
        <w:t xml:space="preserve">A cast of actors selected for the film.</w:t>
      </w:r>
    </w:p>
    <w:p>
      <w:pPr>
        <w:numPr>
          <w:ilvl w:val="0"/>
          <w:numId w:val="1005"/>
        </w:numPr>
        <w:pStyle w:val="Compact"/>
      </w:pPr>
      <w:r>
        <w:rPr>
          <w:bCs/>
          <w:b/>
        </w:rPr>
        <w:t xml:space="preserve">Crew:</w:t>
      </w:r>
      <w:r>
        <w:t xml:space="preserve"> </w:t>
      </w:r>
      <w:r>
        <w:t xml:space="preserve">A team of crew members, including the cinematographer, production designer, editor, and sound designer.</w:t>
      </w:r>
    </w:p>
    <w:p>
      <w:pPr>
        <w:numPr>
          <w:ilvl w:val="0"/>
          <w:numId w:val="1005"/>
        </w:numPr>
        <w:pStyle w:val="Compact"/>
      </w:pPr>
      <w:r>
        <w:rPr>
          <w:bCs/>
          <w:b/>
        </w:rPr>
        <w:t xml:space="preserve">Researchers:</w:t>
      </w:r>
      <w:r>
        <w:t xml:space="preserve"> </w:t>
      </w:r>
      <w:r>
        <w:t xml:space="preserve">A team of researchers responsible for collecting and analyzing data.</w:t>
      </w:r>
    </w:p>
    <w:p>
      <w:pPr>
        <w:pStyle w:val="FirstParagraph"/>
      </w:pPr>
      <w:r>
        <w:t xml:space="preserve">5. Data Collection</w:t>
      </w:r>
    </w:p>
    <w:p>
      <w:pPr>
        <w:pStyle w:val="BodyText"/>
      </w:pPr>
      <w:r>
        <w:t xml:space="preserve">Data will be collected using the following methods:</w:t>
      </w:r>
    </w:p>
    <w:p>
      <w:pPr>
        <w:numPr>
          <w:ilvl w:val="0"/>
          <w:numId w:val="1006"/>
        </w:numPr>
        <w:pStyle w:val="Compact"/>
      </w:pPr>
      <w:r>
        <w:rPr>
          <w:bCs/>
          <w:b/>
        </w:rPr>
        <w:t xml:space="preserve">Interviews:</w:t>
      </w:r>
      <w:r>
        <w:t xml:space="preserve"> </w:t>
      </w:r>
      <w:r>
        <w:t xml:space="preserve">Semi-structured interviews with the Film Director, actors, crew members, and other stakeholders.</w:t>
      </w:r>
    </w:p>
    <w:p>
      <w:pPr>
        <w:numPr>
          <w:ilvl w:val="0"/>
          <w:numId w:val="1006"/>
        </w:numPr>
        <w:pStyle w:val="Compact"/>
      </w:pPr>
      <w:r>
        <w:rPr>
          <w:bCs/>
          <w:b/>
        </w:rPr>
        <w:t xml:space="preserve">Observations:</w:t>
      </w:r>
      <w:r>
        <w:t xml:space="preserve"> </w:t>
      </w:r>
      <w:r>
        <w:t xml:space="preserve">Direct observations of the Film Director's activities during pre-production, production, and post-production.</w:t>
      </w:r>
    </w:p>
    <w:p>
      <w:pPr>
        <w:numPr>
          <w:ilvl w:val="0"/>
          <w:numId w:val="1006"/>
        </w:numPr>
        <w:pStyle w:val="Compact"/>
      </w:pPr>
      <w:r>
        <w:rPr>
          <w:bCs/>
          <w:b/>
        </w:rPr>
        <w:t xml:space="preserve">Document Reviews:</w:t>
      </w:r>
      <w:r>
        <w:t xml:space="preserve"> </w:t>
      </w:r>
      <w:r>
        <w:t xml:space="preserve">Analysis of scripts, storyboards, schedules, budgets, and other relevant documents.</w:t>
      </w:r>
    </w:p>
    <w:p>
      <w:pPr>
        <w:numPr>
          <w:ilvl w:val="0"/>
          <w:numId w:val="1006"/>
        </w:numPr>
        <w:pStyle w:val="Compact"/>
      </w:pPr>
      <w:r>
        <w:rPr>
          <w:bCs/>
          <w:b/>
        </w:rPr>
        <w:t xml:space="preserve">Video Recordings:</w:t>
      </w:r>
      <w:r>
        <w:t xml:space="preserve"> </w:t>
      </w:r>
      <w:r>
        <w:t xml:space="preserve">Recordings of on-set activities and post-production sessions.</w:t>
      </w:r>
    </w:p>
    <w:p>
      <w:pPr>
        <w:pStyle w:val="FirstParagraph"/>
      </w:pPr>
      <w:r>
        <w:t xml:space="preserve">6. Data Analysis</w:t>
      </w:r>
    </w:p>
    <w:p>
      <w:pPr>
        <w:pStyle w:val="BodyText"/>
      </w:pPr>
      <w:r>
        <w:t xml:space="preserve">The collected data will be analyzed using qualitative and quantitative methods. Qualitative analysis will involve coding and categorizing interview transcripts and observational notes to identify themes and patterns. Quantitative analysis will involve statistical analysis of numerical data, such as budget and schedule adherence.</w:t>
      </w:r>
    </w:p>
    <w:p>
      <w:pPr>
        <w:pStyle w:val="BodyText"/>
      </w:pPr>
      <w:r>
        <w:t xml:space="preserve">7. Ethical Considerations</w:t>
      </w:r>
    </w:p>
    <w:p>
      <w:pPr>
        <w:pStyle w:val="BodyText"/>
      </w:pPr>
      <w:r>
        <w:t xml:space="preserve">The experiment will adhere to ethical guidelines to ensure the well-being and rights of all participants. Key considerations include:</w:t>
      </w:r>
    </w:p>
    <w:p>
      <w:pPr>
        <w:numPr>
          <w:ilvl w:val="0"/>
          <w:numId w:val="1007"/>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7"/>
        </w:numPr>
        <w:pStyle w:val="Compact"/>
      </w:pPr>
      <w:r>
        <w:rPr>
          <w:bCs/>
          <w:b/>
        </w:rPr>
        <w:t xml:space="preserve">Confidentiality:</w:t>
      </w:r>
      <w:r>
        <w:t xml:space="preserve"> </w:t>
      </w:r>
      <w:r>
        <w:t xml:space="preserve">Personal information and sensitive data will be kept confidential.</w:t>
      </w:r>
    </w:p>
    <w:p>
      <w:pPr>
        <w:numPr>
          <w:ilvl w:val="0"/>
          <w:numId w:val="1007"/>
        </w:numPr>
        <w:pStyle w:val="Compact"/>
      </w:pPr>
      <w:r>
        <w:rPr>
          <w:bCs/>
          <w:b/>
        </w:rPr>
        <w:t xml:space="preserve">Respect:</w:t>
      </w:r>
      <w:r>
        <w:t xml:space="preserve"> </w:t>
      </w:r>
      <w:r>
        <w:t xml:space="preserve">All participants will be treated with respect and dignity.</w:t>
      </w:r>
    </w:p>
    <w:p>
      <w:pPr>
        <w:numPr>
          <w:ilvl w:val="0"/>
          <w:numId w:val="1007"/>
        </w:numPr>
        <w:pStyle w:val="Compact"/>
      </w:pPr>
      <w:r>
        <w:rPr>
          <w:bCs/>
          <w:b/>
        </w:rPr>
        <w:t xml:space="preserve">Minimizing Harm:</w:t>
      </w:r>
      <w:r>
        <w:t xml:space="preserve"> </w:t>
      </w:r>
      <w:r>
        <w:t xml:space="preserve">Steps will be taken to minimize any potential harm or discomfort to participants.</w:t>
      </w:r>
    </w:p>
    <w:p>
      <w:pPr>
        <w:pStyle w:val="FirstParagraph"/>
      </w:pPr>
      <w:r>
        <w:t xml:space="preserve">8. Timeline</w:t>
      </w:r>
    </w:p>
    <w:p>
      <w:pPr>
        <w:pStyle w:val="BodyText"/>
      </w:pPr>
      <w:r>
        <w:t xml:space="preserve">The experiment will be conducted over a period of six months, with the following timeline:</w:t>
      </w:r>
    </w:p>
    <w:p>
      <w:pPr>
        <w:numPr>
          <w:ilvl w:val="0"/>
          <w:numId w:val="1008"/>
        </w:numPr>
        <w:pStyle w:val="Compact"/>
      </w:pPr>
      <w:r>
        <w:rPr>
          <w:bCs/>
          <w:b/>
        </w:rPr>
        <w:t xml:space="preserve">Month 1:</w:t>
      </w:r>
      <w:r>
        <w:t xml:space="preserve"> </w:t>
      </w:r>
      <w:r>
        <w:t xml:space="preserve">Pre-production phase.</w:t>
      </w:r>
    </w:p>
    <w:p>
      <w:pPr>
        <w:numPr>
          <w:ilvl w:val="0"/>
          <w:numId w:val="1008"/>
        </w:numPr>
        <w:pStyle w:val="Compact"/>
      </w:pPr>
      <w:r>
        <w:rPr>
          <w:bCs/>
          <w:b/>
        </w:rPr>
        <w:t xml:space="preserve">Months 2-3:</w:t>
      </w:r>
      <w:r>
        <w:t xml:space="preserve"> </w:t>
      </w:r>
      <w:r>
        <w:t xml:space="preserve">Production phase.</w:t>
      </w:r>
    </w:p>
    <w:p>
      <w:pPr>
        <w:numPr>
          <w:ilvl w:val="0"/>
          <w:numId w:val="1008"/>
        </w:numPr>
        <w:pStyle w:val="Compact"/>
      </w:pPr>
      <w:r>
        <w:rPr>
          <w:bCs/>
          <w:b/>
        </w:rPr>
        <w:t xml:space="preserve">Months 4-5:</w:t>
      </w:r>
      <w:r>
        <w:t xml:space="preserve"> </w:t>
      </w:r>
      <w:r>
        <w:t xml:space="preserve">Post-production phase.</w:t>
      </w:r>
    </w:p>
    <w:p>
      <w:pPr>
        <w:numPr>
          <w:ilvl w:val="0"/>
          <w:numId w:val="1008"/>
        </w:numPr>
        <w:pStyle w:val="Compact"/>
      </w:pPr>
      <w:r>
        <w:rPr>
          <w:bCs/>
          <w:b/>
        </w:rPr>
        <w:t xml:space="preserve">Month 6:</w:t>
      </w:r>
      <w:r>
        <w:t xml:space="preserve"> </w:t>
      </w:r>
      <w:r>
        <w:t xml:space="preserve">Data analysis and reporting.</w:t>
      </w:r>
    </w:p>
    <w:p>
      <w:pPr>
        <w:pStyle w:val="FirstParagraph"/>
      </w:pPr>
      <w:r>
        <w:t xml:space="preserve">9. Expected Outcomes</w:t>
      </w:r>
    </w:p>
    <w:p>
      <w:pPr>
        <w:pStyle w:val="BodyText"/>
      </w:pPr>
      <w:r>
        <w:t xml:space="preserve">The expected outcomes of this experiment include:</w:t>
      </w:r>
    </w:p>
    <w:p>
      <w:pPr>
        <w:numPr>
          <w:ilvl w:val="0"/>
          <w:numId w:val="1009"/>
        </w:numPr>
        <w:pStyle w:val="Compact"/>
      </w:pPr>
      <w:r>
        <w:t xml:space="preserve">A comprehensive understanding of the role and responsibilities of a Film Director.</w:t>
      </w:r>
    </w:p>
    <w:p>
      <w:pPr>
        <w:numPr>
          <w:ilvl w:val="0"/>
          <w:numId w:val="1009"/>
        </w:numPr>
        <w:pStyle w:val="Compact"/>
      </w:pPr>
      <w:r>
        <w:t xml:space="preserve">Insights into the creative, technical, and managerial skills required for directing a film.</w:t>
      </w:r>
    </w:p>
    <w:p>
      <w:pPr>
        <w:numPr>
          <w:ilvl w:val="0"/>
          <w:numId w:val="1009"/>
        </w:numPr>
        <w:pStyle w:val="Compact"/>
      </w:pPr>
      <w:r>
        <w:t xml:space="preserve">Evidence of the impact of a Film Director on the quality and success of a film.</w:t>
      </w:r>
    </w:p>
    <w:p>
      <w:pPr>
        <w:numPr>
          <w:ilvl w:val="0"/>
          <w:numId w:val="1009"/>
        </w:numPr>
        <w:pStyle w:val="Compact"/>
      </w:pPr>
      <w:r>
        <w:t xml:space="preserve">Recommendations for improving the training and development of Film Directors in the Los Angeles film industry.</w:t>
      </w:r>
    </w:p>
    <w:p>
      <w:pPr>
        <w:pStyle w:val="FirstParagraph"/>
      </w:pPr>
      <w:r>
        <w:t xml:space="preserve">10. Conclusion</w:t>
      </w:r>
    </w:p>
    <w:p>
      <w:pPr>
        <w:pStyle w:val="BodyText"/>
      </w:pPr>
      <w:r>
        <w:t xml:space="preserve">This experiment protocol provides a structured approach to studying the role and impact of a Film Director in the context of the United States, specifically in Los Angeles. By following this protocol, we aim to gain valuable insights into the complexities of film directing and contribute to the advancement of the film industry.</w:t>
      </w:r>
    </w:p>
    <w:p>
      <w:pPr>
        <w:pStyle w:val="BodyText"/>
      </w:pPr>
      <w:r>
        <w:rPr>
          <w:bCs/>
          <w:b/>
        </w:rPr>
        <w:t xml:space="preserve">Note:</w:t>
      </w:r>
      <w:r>
        <w:t xml:space="preserve"> </w:t>
      </w:r>
      <w:r>
        <w:t xml:space="preserve">This protocol is subject to revision based on feedback and emerging insights during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