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6a32a250853fe75ee8f0624e281098d34a8bf5"/>
    <w:p>
      <w:pPr>
        <w:pStyle w:val="Heading1"/>
      </w:pPr>
      <w:r>
        <w:t xml:space="preserve">Experiment Protocol: Journalist in Tanzania Dar es Salaam</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Dar es Salaam, Tanzania</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research involving a journalist in Dar es Salaam, Tanzania. The primary objective is to understand the role, challenges, and impact of journalism in this vibrant city. Dar es Salaam, as the commercial capital of Tanzania, serves as a hub for media activities, making it an ideal location for this study.</w:t>
      </w:r>
    </w:p>
    <w:p>
      <w:pPr>
        <w:pStyle w:val="BodyText"/>
      </w:pPr>
      <w:r>
        <w:t xml:space="preserve">The protocol aims to provide a structured approach to data collection, ensuring ethical standards are maintained throughout the research process. It is designed to be adaptable to various research questions while focusing on the unique context of journalism in Tanzania.</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explore the daily routines and practices of journalists in Dar es Salaam.</w:t>
      </w:r>
    </w:p>
    <w:p>
      <w:pPr>
        <w:numPr>
          <w:ilvl w:val="0"/>
          <w:numId w:val="1001"/>
        </w:numPr>
        <w:pStyle w:val="Compact"/>
      </w:pPr>
      <w:r>
        <w:t xml:space="preserve">To identify the challenges faced by journalists in Tanzania, including regulatory, economic, and social factors.</w:t>
      </w:r>
    </w:p>
    <w:p>
      <w:pPr>
        <w:numPr>
          <w:ilvl w:val="0"/>
          <w:numId w:val="1001"/>
        </w:numPr>
        <w:pStyle w:val="Compact"/>
      </w:pPr>
      <w:r>
        <w:t xml:space="preserve">To assess the impact of digital media on traditional journalism in the region.</w:t>
      </w:r>
    </w:p>
    <w:p>
      <w:pPr>
        <w:numPr>
          <w:ilvl w:val="0"/>
          <w:numId w:val="1001"/>
        </w:numPr>
        <w:pStyle w:val="Compact"/>
      </w:pPr>
      <w:r>
        <w:t xml:space="preserve">To gather insights into the role of journalism in shaping public opinion and policy in Tanzania.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qualitative and quantitative data collection techniques. The research will involve interviews, surveys, and observational studies to gain a comprehensive understanding of the journalist's role in Dar es Salaam.</w:t>
      </w:r>
    </w:p>
    <w:bookmarkEnd w:id="23"/>
    <w:bookmarkStart w:id="24" w:name="participants"/>
    <w:p>
      <w:pPr>
        <w:pStyle w:val="Heading3"/>
      </w:pPr>
      <w:r>
        <w:t xml:space="preserve">3.2 Participants</w:t>
      </w:r>
    </w:p>
    <w:p>
      <w:pPr>
        <w:pStyle w:val="FirstParagraph"/>
      </w:pPr>
      <w:r>
        <w:t xml:space="preserve">The study will focus on journalists working in Dar es Salaam, including those from print, broadcast, and digital media outlets. Participants will be selected through purposive sampling to ensure diversity in terms of experience, media type, and specialization.</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will be conducted with journalists to gather in-depth insights into their experiences and perspectives.</w:t>
      </w:r>
    </w:p>
    <w:p>
      <w:pPr>
        <w:numPr>
          <w:ilvl w:val="0"/>
          <w:numId w:val="1002"/>
        </w:numPr>
        <w:pStyle w:val="Compact"/>
      </w:pPr>
      <w:r>
        <w:rPr>
          <w:bCs/>
          <w:b/>
        </w:rPr>
        <w:t xml:space="preserve">Surveys:</w:t>
      </w:r>
      <w:r>
        <w:t xml:space="preserve"> </w:t>
      </w:r>
      <w:r>
        <w:t xml:space="preserve">A standardized questionnaire will be distributed to a larger sample of journalists to collect quantitative data on their working conditions and challenges.</w:t>
      </w:r>
    </w:p>
    <w:p>
      <w:pPr>
        <w:numPr>
          <w:ilvl w:val="0"/>
          <w:numId w:val="1002"/>
        </w:numPr>
        <w:pStyle w:val="Compact"/>
      </w:pPr>
      <w:r>
        <w:rPr>
          <w:bCs/>
          <w:b/>
        </w:rPr>
        <w:t xml:space="preserve">Observations:</w:t>
      </w:r>
      <w:r>
        <w:t xml:space="preserve"> </w:t>
      </w:r>
      <w:r>
        <w:t xml:space="preserve">Researchers will observe newsrooms and reporting activities to understand the practical aspects of journalism in Dar es Salaam.</w:t>
      </w:r>
    </w:p>
    <w:bookmarkEnd w:id="25"/>
    <w:bookmarkEnd w:id="26"/>
    <w:bookmarkStart w:id="27" w:name="ethical-considerations"/>
    <w:p>
      <w:pPr>
        <w:pStyle w:val="Heading2"/>
      </w:pPr>
      <w:r>
        <w:t xml:space="preserve">4. Ethical Considerations</w:t>
      </w:r>
    </w:p>
    <w:p>
      <w:pPr>
        <w:pStyle w:val="FirstParagraph"/>
      </w:pPr>
      <w:r>
        <w:t xml:space="preserve">Given the sensitive nature of journalism, ethical considerations are paramount in this study. The following measures will be taken to ensure the protection of participants:</w:t>
      </w:r>
    </w:p>
    <w:p>
      <w:pPr>
        <w:numPr>
          <w:ilvl w:val="0"/>
          <w:numId w:val="1003"/>
        </w:numPr>
        <w:pStyle w:val="Compact"/>
      </w:pPr>
      <w:r>
        <w:rPr>
          <w:bCs/>
          <w:b/>
        </w:rPr>
        <w:t xml:space="preserve">Informed Consent:</w:t>
      </w:r>
      <w:r>
        <w:t xml:space="preserve"> </w:t>
      </w:r>
      <w:r>
        <w:t xml:space="preserve">All participants will provide informed consent before participating in the study. They will be fully informed about the purpose of the research, their rights, and how their data will be used.</w:t>
      </w:r>
    </w:p>
    <w:p>
      <w:pPr>
        <w:numPr>
          <w:ilvl w:val="0"/>
          <w:numId w:val="1003"/>
        </w:numPr>
        <w:pStyle w:val="Compact"/>
      </w:pPr>
      <w:r>
        <w:rPr>
          <w:bCs/>
          <w:b/>
        </w:rPr>
        <w:t xml:space="preserve">Confidentiality:</w:t>
      </w:r>
      <w:r>
        <w:t xml:space="preserve"> </w:t>
      </w:r>
      <w:r>
        <w:t xml:space="preserve">Participants' identities will be kept confidential unless they explicitly consent to being named. Data will be anonymized where necessary.</w:t>
      </w:r>
    </w:p>
    <w:p>
      <w:pPr>
        <w:numPr>
          <w:ilvl w:val="0"/>
          <w:numId w:val="1003"/>
        </w:numPr>
        <w:pStyle w:val="Compact"/>
      </w:pPr>
      <w:r>
        <w:rPr>
          <w:bCs/>
          <w:b/>
        </w:rPr>
        <w:t xml:space="preserve">Voluntary Participation:</w:t>
      </w:r>
      <w:r>
        <w:t xml:space="preserve"> </w:t>
      </w:r>
      <w:r>
        <w:t xml:space="preserve">Participation in the study is entirely voluntary, and participants can withdraw at any time without penalty.</w:t>
      </w:r>
    </w:p>
    <w:bookmarkEnd w:id="27"/>
    <w:bookmarkStart w:id="28" w:name="data-analysis"/>
    <w:p>
      <w:pPr>
        <w:pStyle w:val="Heading2"/>
      </w:pPr>
      <w:r>
        <w:t xml:space="preserve">5. Data Analysis</w:t>
      </w:r>
    </w:p>
    <w:p>
      <w:pPr>
        <w:pStyle w:val="FirstParagraph"/>
      </w:pPr>
      <w:r>
        <w:t xml:space="preserve">Qualitative data from interviews and observations will be analyzed using thematic analysis to identify recurring patterns and themes. Quantitative data from surveys will be analyzed using statistical methods to draw meaningful conclusions. The integration of both types of data will provide a holistic view of the journalist's role in Dar es Salaam.</w:t>
      </w:r>
    </w:p>
    <w:bookmarkEnd w:id="28"/>
    <w:bookmarkStart w:id="29" w:name="expected-outcomes"/>
    <w:p>
      <w:pPr>
        <w:pStyle w:val="Heading2"/>
      </w:pPr>
      <w:r>
        <w:t xml:space="preserve">6. Expected Outcomes</w:t>
      </w:r>
    </w:p>
    <w:p>
      <w:pPr>
        <w:pStyle w:val="FirstParagraph"/>
      </w:pPr>
      <w:r>
        <w:t xml:space="preserve">This study is expected to yield valuable insights into the state of journalism in Tanzania, particularly in Dar es Salaam. The findings will contribute to a better understanding of the challenges and opportunities faced by journalists in the region. Additionally, the study may inform policy recommendations to support the development of a free and vibrant media environment in Tanzania.</w:t>
      </w:r>
    </w:p>
    <w:bookmarkEnd w:id="29"/>
    <w:bookmarkStart w:id="30" w:name="timeline"/>
    <w:p>
      <w:pPr>
        <w:pStyle w:val="Heading2"/>
      </w:pPr>
      <w:r>
        <w:t xml:space="preserve">7. Timeline</w:t>
      </w:r>
    </w:p>
    <w:p>
      <w:pPr>
        <w:pStyle w:val="FirstParagraph"/>
      </w:pPr>
      <w:r>
        <w:t xml:space="preserve">The study will be conducted over a period of six months, with the following key milestones:</w:t>
      </w:r>
    </w:p>
    <w:p>
      <w:pPr>
        <w:numPr>
          <w:ilvl w:val="0"/>
          <w:numId w:val="1004"/>
        </w:numPr>
        <w:pStyle w:val="Compact"/>
      </w:pPr>
      <w:r>
        <w:rPr>
          <w:bCs/>
          <w:b/>
        </w:rPr>
        <w:t xml:space="preserve">Month 1:</w:t>
      </w:r>
      <w:r>
        <w:t xml:space="preserve"> </w:t>
      </w:r>
      <w:r>
        <w:t xml:space="preserve">Literature review and preparation of research instruments.</w:t>
      </w:r>
    </w:p>
    <w:p>
      <w:pPr>
        <w:numPr>
          <w:ilvl w:val="0"/>
          <w:numId w:val="1004"/>
        </w:numPr>
        <w:pStyle w:val="Compact"/>
      </w:pPr>
      <w:r>
        <w:rPr>
          <w:bCs/>
          <w:b/>
        </w:rPr>
        <w:t xml:space="preserve">Month 2-3:</w:t>
      </w:r>
      <w:r>
        <w:t xml:space="preserve"> </w:t>
      </w:r>
      <w:r>
        <w:t xml:space="preserve">Data collection through interviews, surveys, and observations.</w:t>
      </w:r>
    </w:p>
    <w:p>
      <w:pPr>
        <w:numPr>
          <w:ilvl w:val="0"/>
          <w:numId w:val="1004"/>
        </w:numPr>
        <w:pStyle w:val="Compact"/>
      </w:pPr>
      <w:r>
        <w:rPr>
          <w:bCs/>
          <w:b/>
        </w:rPr>
        <w:t xml:space="preserve">Month 4-5:</w:t>
      </w:r>
      <w:r>
        <w:t xml:space="preserve"> </w:t>
      </w:r>
      <w:r>
        <w:t xml:space="preserve">Data analysis and interpretation.</w:t>
      </w:r>
    </w:p>
    <w:p>
      <w:pPr>
        <w:numPr>
          <w:ilvl w:val="0"/>
          <w:numId w:val="1004"/>
        </w:numPr>
        <w:pStyle w:val="Compact"/>
      </w:pPr>
      <w:r>
        <w:rPr>
          <w:bCs/>
          <w:b/>
        </w:rPr>
        <w:t xml:space="preserve">Month 6:</w:t>
      </w:r>
      <w:r>
        <w:t xml:space="preserve"> </w:t>
      </w:r>
      <w:r>
        <w:t xml:space="preserve">Writing and dissemination of findings.</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role of journalists in Dar es Salaam, Tanzania. By adhering to the outlined procedures and ethical guidelines, the study aims to produce reliable and meaningful insights that can contribute to the broader understanding of journalism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Tanzania Dar es Salaam</dc:title>
  <dc:creator/>
  <dc:language>en</dc:language>
  <cp:keywords/>
  <dcterms:created xsi:type="dcterms:W3CDTF">2026-10-10T03:39:06Z</dcterms:created>
  <dcterms:modified xsi:type="dcterms:W3CDTF">2026-10-10T03:39:06Z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