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Iraq</w:t>
      </w:r>
      <w:r>
        <w:t xml:space="preserve"> </w:t>
      </w:r>
      <w:r>
        <w:t xml:space="preserve">Baghdad</w:t>
      </w:r>
    </w:p>
    <w:bookmarkStart w:id="20" w:name="X33890385833ac2bff155a7dd2d210695740e716"/>
    <w:p>
      <w:pPr>
        <w:pStyle w:val="Heading1"/>
      </w:pPr>
      <w:r>
        <w:t xml:space="preserve">Experiment Protocol: Automotive Mechanics in Iraq Baghdad</w:t>
      </w:r>
    </w:p>
    <w:p>
      <w:pPr>
        <w:pStyle w:val="FirstParagraph"/>
      </w:pPr>
      <w:r>
        <w:rPr>
          <w:bCs/>
          <w:b/>
        </w:rPr>
        <w:t xml:space="preserve">Document ID:</w:t>
      </w:r>
      <w:r>
        <w:t xml:space="preserve"> </w:t>
      </w:r>
      <w:r>
        <w:t xml:space="preserve">EXP-BGD-MECH-2024-001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Baghdad, Iraq</w:t>
      </w:r>
    </w:p>
    <w:p>
      <w:pPr>
        <w:pStyle w:val="BodyText"/>
      </w:pPr>
      <w:r>
        <w:rPr>
          <w:bCs/>
          <w:b/>
        </w:rPr>
        <w:t xml:space="preserve">Subject:</w:t>
      </w:r>
      <w:r>
        <w:t xml:space="preserve"> </w:t>
      </w:r>
      <w:r>
        <w:t xml:space="preserve">Evaluation of Mechanical Performance Under Extreme Environmental Conditions</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testing automotive mechanical systems under the specific environmental and operational conditions found in Baghdad, Iraq. The primary objective is to evaluate the durability, efficiency, and failure points of internal combustion engines and associated mechanical components when subjected to high ambient temperatures, dust infiltration, and variable fuel quality.</w:t>
      </w:r>
    </w:p>
    <w:p>
      <w:pPr>
        <w:pStyle w:val="BodyText"/>
      </w:pPr>
      <w:r>
        <w:t xml:space="preserve">The role of the Mechanic in this experiment is critical. Unlike standard laboratory settings, this protocol requires the Mechanic to perform real-time diagnostics, maintenance interventions, and data logging in a field environment. The findings will contribute to the development of more resilient mechanical designs suitable for the Middle Eastern region.</w:t>
      </w:r>
    </w:p>
    <w:bookmarkEnd w:id="21"/>
    <w:bookmarkStart w:id="22" w:name="environmental-context-iraq-baghdad"/>
    <w:p>
      <w:pPr>
        <w:pStyle w:val="Heading2"/>
      </w:pPr>
      <w:r>
        <w:t xml:space="preserve">2. Environmental Context: Iraq Baghdad</w:t>
      </w:r>
    </w:p>
    <w:p>
      <w:pPr>
        <w:pStyle w:val="FirstParagraph"/>
      </w:pPr>
      <w:r>
        <w:t xml:space="preserve">The experimental site is located in Baghdad, Iraq, a region characterized by extreme climatic conditions that pose significant challenges to mechanical systems. Key environmental factors include:</w:t>
      </w:r>
    </w:p>
    <w:p>
      <w:pPr>
        <w:numPr>
          <w:ilvl w:val="0"/>
          <w:numId w:val="1001"/>
        </w:numPr>
        <w:pStyle w:val="Compact"/>
      </w:pPr>
      <w:r>
        <w:rPr>
          <w:bCs/>
          <w:b/>
        </w:rPr>
        <w:t xml:space="preserve">High Ambient Temperatures:</w:t>
      </w:r>
      <w:r>
        <w:t xml:space="preserve"> </w:t>
      </w:r>
      <w:r>
        <w:t xml:space="preserve">Summer temperatures frequently exceed 45°C (113°F), leading to increased thermal stress on engines, cooling systems, and lubricants.</w:t>
      </w:r>
    </w:p>
    <w:p>
      <w:pPr>
        <w:numPr>
          <w:ilvl w:val="0"/>
          <w:numId w:val="1001"/>
        </w:numPr>
        <w:pStyle w:val="Compact"/>
      </w:pPr>
      <w:r>
        <w:rPr>
          <w:bCs/>
          <w:b/>
        </w:rPr>
        <w:t xml:space="preserve">Dust and Sand Particulates:</w:t>
      </w:r>
      <w:r>
        <w:t xml:space="preserve"> </w:t>
      </w:r>
      <w:r>
        <w:t xml:space="preserve">Frequent dust storms introduce abrasive particles into air intakes and mechanical joints, accelerating wear and tear.</w:t>
      </w:r>
    </w:p>
    <w:p>
      <w:pPr>
        <w:numPr>
          <w:ilvl w:val="0"/>
          <w:numId w:val="1001"/>
        </w:numPr>
        <w:pStyle w:val="Compact"/>
      </w:pPr>
      <w:r>
        <w:rPr>
          <w:bCs/>
          <w:b/>
        </w:rPr>
        <w:t xml:space="preserve">Fuel Quality Variability:</w:t>
      </w:r>
      <w:r>
        <w:t xml:space="preserve"> </w:t>
      </w:r>
      <w:r>
        <w:t xml:space="preserve">Fuel standards in Iraq can vary, potentially affecting combustion efficiency and engine longevity.</w:t>
      </w:r>
    </w:p>
    <w:p>
      <w:pPr>
        <w:pStyle w:val="FirstParagraph"/>
      </w:pPr>
      <w:r>
        <w:t xml:space="preserve">The Mechanic must account for these factors when interpreting test results and performing maintenance tasks.</w:t>
      </w:r>
    </w:p>
    <w:bookmarkEnd w:id="22"/>
    <w:bookmarkStart w:id="25" w:name="roles-and-responsibilities"/>
    <w:p>
      <w:pPr>
        <w:pStyle w:val="Heading2"/>
      </w:pPr>
      <w:r>
        <w:t xml:space="preserve">3. Roles and Responsibilities</w:t>
      </w:r>
    </w:p>
    <w:bookmarkStart w:id="23" w:name="lead-mechanic"/>
    <w:p>
      <w:pPr>
        <w:pStyle w:val="Heading3"/>
      </w:pPr>
      <w:r>
        <w:t xml:space="preserve">3.1 Lead Mechanic</w:t>
      </w:r>
    </w:p>
    <w:p>
      <w:pPr>
        <w:pStyle w:val="FirstParagraph"/>
      </w:pPr>
      <w:r>
        <w:t xml:space="preserve">The Lead Mechanic is responsible for overseeing all mechanical aspects of the experiment. This includes:</w:t>
      </w:r>
    </w:p>
    <w:p>
      <w:pPr>
        <w:numPr>
          <w:ilvl w:val="0"/>
          <w:numId w:val="1002"/>
        </w:numPr>
        <w:pStyle w:val="Compact"/>
      </w:pPr>
      <w:r>
        <w:t xml:space="preserve">Conducting pre-test inspections of all vehicles.</w:t>
      </w:r>
    </w:p>
    <w:p>
      <w:pPr>
        <w:numPr>
          <w:ilvl w:val="0"/>
          <w:numId w:val="1002"/>
        </w:numPr>
        <w:pStyle w:val="Compact"/>
      </w:pPr>
      <w:r>
        <w:t xml:space="preserve">Performing scheduled maintenance and unscheduled repairs.</w:t>
      </w:r>
    </w:p>
    <w:p>
      <w:pPr>
        <w:numPr>
          <w:ilvl w:val="0"/>
          <w:numId w:val="1002"/>
        </w:numPr>
        <w:pStyle w:val="Compact"/>
      </w:pPr>
      <w:r>
        <w:t xml:space="preserve">Documenting all mechanical interventions and observations.</w:t>
      </w:r>
    </w:p>
    <w:p>
      <w:pPr>
        <w:numPr>
          <w:ilvl w:val="0"/>
          <w:numId w:val="1002"/>
        </w:numPr>
        <w:pStyle w:val="Compact"/>
      </w:pPr>
      <w:r>
        <w:t xml:space="preserve">Ensuring that all tools and equipment are calibrated and functional.</w:t>
      </w:r>
    </w:p>
    <w:bookmarkEnd w:id="23"/>
    <w:bookmarkStart w:id="24" w:name="data-analyst"/>
    <w:p>
      <w:pPr>
        <w:pStyle w:val="Heading3"/>
      </w:pPr>
      <w:r>
        <w:t xml:space="preserve">3.2 Data Analyst</w:t>
      </w:r>
    </w:p>
    <w:p>
      <w:pPr>
        <w:pStyle w:val="FirstParagraph"/>
      </w:pPr>
      <w:r>
        <w:t xml:space="preserve">The Data Analyst works closely with the Mechanic to correlate mechanical performance data with environmental conditions. They are responsible for:</w:t>
      </w:r>
    </w:p>
    <w:p>
      <w:pPr>
        <w:numPr>
          <w:ilvl w:val="0"/>
          <w:numId w:val="1003"/>
        </w:numPr>
        <w:pStyle w:val="Compact"/>
      </w:pPr>
      <w:r>
        <w:t xml:space="preserve">Collecting and analyzing sensor data from vehicles.</w:t>
      </w:r>
    </w:p>
    <w:p>
      <w:pPr>
        <w:numPr>
          <w:ilvl w:val="0"/>
          <w:numId w:val="1003"/>
        </w:numPr>
        <w:pStyle w:val="Compact"/>
      </w:pPr>
      <w:r>
        <w:t xml:space="preserve">Creating reports on mechanical performance trends.</w:t>
      </w:r>
    </w:p>
    <w:p>
      <w:pPr>
        <w:numPr>
          <w:ilvl w:val="0"/>
          <w:numId w:val="1003"/>
        </w:numPr>
        <w:pStyle w:val="Compact"/>
      </w:pPr>
      <w:r>
        <w:t xml:space="preserve">Identifying potential failure modes based on data patterns.</w:t>
      </w:r>
    </w:p>
    <w:bookmarkEnd w:id="24"/>
    <w:bookmarkEnd w:id="25"/>
    <w:bookmarkStart w:id="30" w:name="experimental-procedure"/>
    <w:p>
      <w:pPr>
        <w:pStyle w:val="Heading2"/>
      </w:pPr>
      <w:r>
        <w:t xml:space="preserve">4. Experimental Procedure</w:t>
      </w:r>
    </w:p>
    <w:bookmarkStart w:id="26" w:name="phase-1-preparation-and-baseline-testing"/>
    <w:p>
      <w:pPr>
        <w:pStyle w:val="Heading3"/>
      </w:pPr>
      <w:r>
        <w:t xml:space="preserve">4.1 Phase 1: Preparation and Baseline Testing</w:t>
      </w:r>
    </w:p>
    <w:p>
      <w:pPr>
        <w:pStyle w:val="FirstParagraph"/>
      </w:pPr>
      <w:r>
        <w:t xml:space="preserve">Before the experiment begins, the Mechanic must perform a comprehensive baseline inspection of all test vehicles. This includes:</w:t>
      </w:r>
    </w:p>
    <w:p>
      <w:pPr>
        <w:numPr>
          <w:ilvl w:val="0"/>
          <w:numId w:val="1004"/>
        </w:numPr>
        <w:pStyle w:val="Compact"/>
      </w:pPr>
      <w:r>
        <w:t xml:space="preserve">Checking engine oil, coolant, and other fluid levels.</w:t>
      </w:r>
    </w:p>
    <w:p>
      <w:pPr>
        <w:numPr>
          <w:ilvl w:val="0"/>
          <w:numId w:val="1004"/>
        </w:numPr>
        <w:pStyle w:val="Compact"/>
      </w:pPr>
      <w:r>
        <w:t xml:space="preserve">Inspecting air filters, fuel filters, and cabin filters.</w:t>
      </w:r>
    </w:p>
    <w:p>
      <w:pPr>
        <w:numPr>
          <w:ilvl w:val="0"/>
          <w:numId w:val="1004"/>
        </w:numPr>
        <w:pStyle w:val="Compact"/>
      </w:pPr>
      <w:r>
        <w:t xml:space="preserve">Verifying the condition of tires, brakes, and suspension components.</w:t>
      </w:r>
    </w:p>
    <w:p>
      <w:pPr>
        <w:numPr>
          <w:ilvl w:val="0"/>
          <w:numId w:val="1004"/>
        </w:numPr>
        <w:pStyle w:val="Compact"/>
      </w:pPr>
      <w:r>
        <w:t xml:space="preserve">Recording initial performance metrics such as horsepower, torque, and fuel consumption.</w:t>
      </w:r>
    </w:p>
    <w:p>
      <w:pPr>
        <w:pStyle w:val="FirstParagraph"/>
      </w:pPr>
      <w:r>
        <w:t xml:space="preserve">All vehicles must be equipped with data logging devices to monitor engine temperature, oil pressure, and other critical parameters in real-time.</w:t>
      </w:r>
    </w:p>
    <w:bookmarkEnd w:id="26"/>
    <w:bookmarkStart w:id="27" w:name="phase-2-field-testing"/>
    <w:p>
      <w:pPr>
        <w:pStyle w:val="Heading3"/>
      </w:pPr>
      <w:r>
        <w:t xml:space="preserve">4.2 Phase 2: Field Testing</w:t>
      </w:r>
    </w:p>
    <w:p>
      <w:pPr>
        <w:pStyle w:val="FirstParagraph"/>
      </w:pPr>
      <w:r>
        <w:t xml:space="preserve">During the field testing phase, vehicles will be operated under various conditions typical of Baghdad, including:</w:t>
      </w:r>
    </w:p>
    <w:p>
      <w:pPr>
        <w:numPr>
          <w:ilvl w:val="0"/>
          <w:numId w:val="1005"/>
        </w:numPr>
        <w:pStyle w:val="Compact"/>
      </w:pPr>
      <w:r>
        <w:t xml:space="preserve">Highway driving at sustained speeds.</w:t>
      </w:r>
    </w:p>
    <w:p>
      <w:pPr>
        <w:numPr>
          <w:ilvl w:val="0"/>
          <w:numId w:val="1005"/>
        </w:numPr>
        <w:pStyle w:val="Compact"/>
      </w:pPr>
      <w:r>
        <w:t xml:space="preserve">Urban driving with frequent stops and starts.</w:t>
      </w:r>
    </w:p>
    <w:p>
      <w:pPr>
        <w:numPr>
          <w:ilvl w:val="0"/>
          <w:numId w:val="1005"/>
        </w:numPr>
        <w:pStyle w:val="Compact"/>
      </w:pPr>
      <w:r>
        <w:t xml:space="preserve">Off-road driving in dusty and sandy conditions.</w:t>
      </w:r>
    </w:p>
    <w:p>
      <w:pPr>
        <w:pStyle w:val="FirstParagraph"/>
      </w:pPr>
      <w:r>
        <w:t xml:space="preserve">The Mechanic will perform regular checks on vehicles during this phase, focusing on:</w:t>
      </w:r>
    </w:p>
    <w:p>
      <w:pPr>
        <w:numPr>
          <w:ilvl w:val="0"/>
          <w:numId w:val="1006"/>
        </w:numPr>
        <w:pStyle w:val="Compact"/>
      </w:pPr>
      <w:r>
        <w:t xml:space="preserve">Signs of overheating or coolant loss.</w:t>
      </w:r>
    </w:p>
    <w:p>
      <w:pPr>
        <w:numPr>
          <w:ilvl w:val="0"/>
          <w:numId w:val="1006"/>
        </w:numPr>
        <w:pStyle w:val="Compact"/>
      </w:pPr>
      <w:r>
        <w:t xml:space="preserve">Accumulation of dust in air intakes and filters.</w:t>
      </w:r>
    </w:p>
    <w:p>
      <w:pPr>
        <w:numPr>
          <w:ilvl w:val="0"/>
          <w:numId w:val="1006"/>
        </w:numPr>
        <w:pStyle w:val="Compact"/>
      </w:pPr>
      <w:r>
        <w:t xml:space="preserve">Unusual noises or vibrations indicating mechanical issues.</w:t>
      </w:r>
    </w:p>
    <w:bookmarkEnd w:id="27"/>
    <w:bookmarkStart w:id="28" w:name="phase-3-maintenance-and-repair"/>
    <w:p>
      <w:pPr>
        <w:pStyle w:val="Heading3"/>
      </w:pPr>
      <w:r>
        <w:t xml:space="preserve">4.3 Phase 3: Maintenance and Repair</w:t>
      </w:r>
    </w:p>
    <w:p>
      <w:pPr>
        <w:pStyle w:val="FirstParagraph"/>
      </w:pPr>
      <w:r>
        <w:t xml:space="preserve">As mechanical issues arise, the Mechanic will perform necessary repairs and maintenance tasks. All interventions must be documented in detail, including:</w:t>
      </w:r>
    </w:p>
    <w:p>
      <w:pPr>
        <w:numPr>
          <w:ilvl w:val="0"/>
          <w:numId w:val="1007"/>
        </w:numPr>
        <w:pStyle w:val="Compact"/>
      </w:pPr>
      <w:r>
        <w:t xml:space="preserve">Description of the issue.</w:t>
      </w:r>
    </w:p>
    <w:p>
      <w:pPr>
        <w:numPr>
          <w:ilvl w:val="0"/>
          <w:numId w:val="1007"/>
        </w:numPr>
        <w:pStyle w:val="Compact"/>
      </w:pPr>
      <w:r>
        <w:t xml:space="preserve">Parts replaced or repaired.</w:t>
      </w:r>
    </w:p>
    <w:p>
      <w:pPr>
        <w:numPr>
          <w:ilvl w:val="0"/>
          <w:numId w:val="1007"/>
        </w:numPr>
        <w:pStyle w:val="Compact"/>
      </w:pPr>
      <w:r>
        <w:t xml:space="preserve">Time and date of the intervention.</w:t>
      </w:r>
    </w:p>
    <w:p>
      <w:pPr>
        <w:numPr>
          <w:ilvl w:val="0"/>
          <w:numId w:val="1007"/>
        </w:numPr>
        <w:pStyle w:val="Compact"/>
      </w:pPr>
      <w:r>
        <w:t xml:space="preserve">Environmental conditions at the time of the issue.</w:t>
      </w:r>
    </w:p>
    <w:p>
      <w:pPr>
        <w:pStyle w:val="FirstParagraph"/>
      </w:pPr>
      <w:r>
        <w:t xml:space="preserve">This data will be crucial for understanding how environmental factors in Baghdad affect mechanical reliability.</w:t>
      </w:r>
    </w:p>
    <w:bookmarkEnd w:id="28"/>
    <w:bookmarkStart w:id="29" w:name="phase-4-post-experiment-analysis"/>
    <w:p>
      <w:pPr>
        <w:pStyle w:val="Heading3"/>
      </w:pPr>
      <w:r>
        <w:t xml:space="preserve">4.4 Phase 4: Post-Experiment Analysis</w:t>
      </w:r>
    </w:p>
    <w:p>
      <w:pPr>
        <w:pStyle w:val="FirstParagraph"/>
      </w:pPr>
      <w:r>
        <w:t xml:space="preserve">After the field testing phase is complete, the Mechanic will perform a final inspection of all vehicles. This includes:</w:t>
      </w:r>
    </w:p>
    <w:p>
      <w:pPr>
        <w:numPr>
          <w:ilvl w:val="0"/>
          <w:numId w:val="1008"/>
        </w:numPr>
        <w:pStyle w:val="Compact"/>
      </w:pPr>
      <w:r>
        <w:t xml:space="preserve">Comparing final performance metrics with baseline data.</w:t>
      </w:r>
    </w:p>
    <w:p>
      <w:pPr>
        <w:numPr>
          <w:ilvl w:val="0"/>
          <w:numId w:val="1008"/>
        </w:numPr>
        <w:pStyle w:val="Compact"/>
      </w:pPr>
      <w:r>
        <w:t xml:space="preserve">Inspecting components for signs of wear or damage.</w:t>
      </w:r>
    </w:p>
    <w:p>
      <w:pPr>
        <w:numPr>
          <w:ilvl w:val="0"/>
          <w:numId w:val="1008"/>
        </w:numPr>
        <w:pStyle w:val="Compact"/>
      </w:pPr>
      <w:r>
        <w:t xml:space="preserve">Compiling a comprehensive report on mechanical performance.</w:t>
      </w:r>
    </w:p>
    <w:p>
      <w:pPr>
        <w:pStyle w:val="FirstParagraph"/>
      </w:pPr>
      <w:r>
        <w:t xml:space="preserve">The Data Analyst will work with the Mechanic to analyze the collected data and identify key findings.</w:t>
      </w:r>
    </w:p>
    <w:bookmarkEnd w:id="29"/>
    <w:bookmarkEnd w:id="30"/>
    <w:bookmarkStart w:id="31" w:name="safety-protocols"/>
    <w:p>
      <w:pPr>
        <w:pStyle w:val="Heading2"/>
      </w:pPr>
      <w:r>
        <w:t xml:space="preserve">5. Safety Protocols</w:t>
      </w:r>
    </w:p>
    <w:p>
      <w:pPr>
        <w:pStyle w:val="FirstParagraph"/>
      </w:pPr>
      <w:r>
        <w:t xml:space="preserve">Safety is paramount in this experiment. The Mechanic must adhere to the following safety protocols:</w:t>
      </w:r>
    </w:p>
    <w:p>
      <w:pPr>
        <w:numPr>
          <w:ilvl w:val="0"/>
          <w:numId w:val="1009"/>
        </w:numPr>
        <w:pStyle w:val="Compact"/>
      </w:pPr>
      <w:r>
        <w:t xml:space="preserve">Wear appropriate personal protective equipment (PPE) at all times, including gloves, safety glasses, and steel-toed boots.</w:t>
      </w:r>
    </w:p>
    <w:p>
      <w:pPr>
        <w:numPr>
          <w:ilvl w:val="0"/>
          <w:numId w:val="1009"/>
        </w:numPr>
        <w:pStyle w:val="Compact"/>
      </w:pPr>
      <w:r>
        <w:t xml:space="preserve">Ensure that all vehicles are properly secured before performing any maintenance or repair tasks.</w:t>
      </w:r>
    </w:p>
    <w:p>
      <w:pPr>
        <w:numPr>
          <w:ilvl w:val="0"/>
          <w:numId w:val="1009"/>
        </w:numPr>
        <w:pStyle w:val="Compact"/>
      </w:pPr>
      <w:r>
        <w:t xml:space="preserve">Be aware of the surrounding environment, including traffic and weather conditions.</w:t>
      </w:r>
    </w:p>
    <w:p>
      <w:pPr>
        <w:numPr>
          <w:ilvl w:val="0"/>
          <w:numId w:val="1009"/>
        </w:numPr>
        <w:pStyle w:val="Compact"/>
      </w:pPr>
      <w:r>
        <w:t xml:space="preserve">Follow all local regulations and guidelines for working with vehicles and hazardous materials.</w:t>
      </w:r>
    </w:p>
    <w:p>
      <w:pPr>
        <w:pStyle w:val="FirstParagraph"/>
      </w:pPr>
      <w:r>
        <w:rPr>
          <w:bCs/>
          <w:b/>
        </w:rPr>
        <w:t xml:space="preserve">Note:</w:t>
      </w:r>
      <w:r>
        <w:t xml:space="preserve"> </w:t>
      </w:r>
      <w:r>
        <w:t xml:space="preserve">Given the security situation in Iraq, the Mechanic must also be aware of local security protocols and follow instructions from security personnel at all times.</w:t>
      </w:r>
    </w:p>
    <w:bookmarkEnd w:id="31"/>
    <w:bookmarkStart w:id="32" w:name="data-collection-and-reporting"/>
    <w:p>
      <w:pPr>
        <w:pStyle w:val="Heading2"/>
      </w:pPr>
      <w:r>
        <w:t xml:space="preserve">6. Data Collection and Reporting</w:t>
      </w:r>
    </w:p>
    <w:p>
      <w:pPr>
        <w:pStyle w:val="FirstParagraph"/>
      </w:pPr>
      <w:r>
        <w:t xml:space="preserve">Accurate data collection is essential for the success of this experiment. The Mechanic must:</w:t>
      </w:r>
    </w:p>
    <w:p>
      <w:pPr>
        <w:numPr>
          <w:ilvl w:val="0"/>
          <w:numId w:val="1010"/>
        </w:numPr>
        <w:pStyle w:val="Compact"/>
      </w:pPr>
      <w:r>
        <w:t xml:space="preserve">Use standardized forms and templates for recording data.</w:t>
      </w:r>
    </w:p>
    <w:p>
      <w:pPr>
        <w:numPr>
          <w:ilvl w:val="0"/>
          <w:numId w:val="1010"/>
        </w:numPr>
        <w:pStyle w:val="Compact"/>
      </w:pPr>
      <w:r>
        <w:t xml:space="preserve">Ensure that all data is recorded in a timely and accurate manner.</w:t>
      </w:r>
    </w:p>
    <w:p>
      <w:pPr>
        <w:numPr>
          <w:ilvl w:val="0"/>
          <w:numId w:val="1010"/>
        </w:numPr>
        <w:pStyle w:val="Compact"/>
      </w:pPr>
      <w:r>
        <w:t xml:space="preserve">Submit regular progress reports to the project manager.</w:t>
      </w:r>
    </w:p>
    <w:p>
      <w:pPr>
        <w:pStyle w:val="FirstParagraph"/>
      </w:pPr>
      <w:r>
        <w:t xml:space="preserve">At the end of the experiment, the Mechanic will compile a final report summarizing all findings and recommendations. This report will be used to inform future mechanical design and maintenance practices in Iraq and similar environments.</w:t>
      </w:r>
    </w:p>
    <w:bookmarkEnd w:id="32"/>
    <w:bookmarkStart w:id="33" w:name="conclusion"/>
    <w:p>
      <w:pPr>
        <w:pStyle w:val="Heading2"/>
      </w:pPr>
      <w:r>
        <w:t xml:space="preserve">7. Conclusion</w:t>
      </w:r>
    </w:p>
    <w:p>
      <w:pPr>
        <w:pStyle w:val="FirstParagraph"/>
      </w:pPr>
      <w:r>
        <w:t xml:space="preserve">This Experiment Protocol provides a comprehensive framework for testing automotive mechanical systems in the challenging environment of Baghdad, Iraq. By following these procedures, the Mechanic and the research team will gain valuable insights into the performance and reliability of mechanical systems under extreme conditions. The findings from this experiment will contribute to the development of more robust and efficient automotive technologies for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Iraq Baghdad</dc:title>
  <dc:creator/>
  <dc:language>en</dc:language>
  <cp:keywords/>
  <dcterms:created xsi:type="dcterms:W3CDTF">2026-10-10T02:31:53Z</dcterms:created>
  <dcterms:modified xsi:type="dcterms:W3CDTF">2026-10-10T02:31:53Z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