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Automotive</w:t>
      </w:r>
      <w:r>
        <w:t xml:space="preserve"> </w:t>
      </w:r>
      <w:r>
        <w:t xml:space="preserve">Mechanics</w:t>
      </w:r>
      <w:r>
        <w:t xml:space="preserve"> </w:t>
      </w:r>
      <w:r>
        <w:t xml:space="preserve">in</w:t>
      </w:r>
      <w:r>
        <w:t xml:space="preserve"> </w:t>
      </w:r>
      <w:r>
        <w:t xml:space="preserve">Lima,</w:t>
      </w:r>
      <w:r>
        <w:t xml:space="preserve"> </w:t>
      </w:r>
      <w:r>
        <w:t xml:space="preserve">Peru</w:t>
      </w:r>
    </w:p>
    <w:bookmarkStart w:id="20" w:name="Xf69f4ad8269ea3b2135a664695bf6549c498457"/>
    <w:p>
      <w:pPr>
        <w:pStyle w:val="Heading1"/>
      </w:pPr>
      <w:r>
        <w:t xml:space="preserve">Experiment Protocol: Evaluation of Automotive Mechanical Performance in Lima, Peru</w:t>
      </w:r>
    </w:p>
    <w:p>
      <w:pPr>
        <w:pStyle w:val="FirstParagraph"/>
      </w:pPr>
      <w:r>
        <w:rPr>
          <w:bCs/>
          <w:b/>
        </w:rPr>
        <w:t xml:space="preserve">Document ID:</w:t>
      </w:r>
      <w:r>
        <w:t xml:space="preserve"> </w:t>
      </w:r>
      <w:r>
        <w:t xml:space="preserve">EP-MEC-LIM-2024-001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Lima, Peru</w:t>
      </w:r>
    </w:p>
    <w:p>
      <w:pPr>
        <w:pStyle w:val="BodyText"/>
      </w:pPr>
      <w:r>
        <w:rPr>
          <w:bCs/>
          <w:b/>
        </w:rPr>
        <w:t xml:space="preserve">Subject:</w:t>
      </w:r>
      <w:r>
        <w:t xml:space="preserve"> </w:t>
      </w:r>
      <w:r>
        <w:t xml:space="preserve">Automotive Mechanics</w:t>
      </w:r>
    </w:p>
    <w:bookmarkEnd w:id="20"/>
    <w:bookmarkStart w:id="21" w:name="introduction"/>
    <w:p>
      <w:pPr>
        <w:pStyle w:val="Heading2"/>
      </w:pPr>
      <w:r>
        <w:t xml:space="preserve">1. Introduction</w:t>
      </w:r>
    </w:p>
    <w:p>
      <w:pPr>
        <w:pStyle w:val="FirstParagraph"/>
      </w:pPr>
      <w:r>
        <w:t xml:space="preserve">This Experiment Protocol outlines the procedures for evaluating the performance and reliability of automotive mechanical systems under the specific environmental and operational conditions found in Lima, Peru. The city of Lima presents unique challenges for vehicle mechanics due to its coastal location, high humidity, variable road conditions, and traffic patterns. This protocol aims to provide a standardized approach for testing and analyzing mechanical components, ensuring that vehicles operate safely and efficiently in this environment.</w:t>
      </w:r>
    </w:p>
    <w:p>
      <w:pPr>
        <w:pStyle w:val="BodyText"/>
      </w:pPr>
      <w:r>
        <w:t xml:space="preserve">The focus of this experiment is on key mechanical systems, including the engine, transmission, suspension, braking, and exhaust systems. The protocol is designed for use by automotive engineers, mechanics, and researchers working in Lima or similar coastal urban environments.</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durability and performance of automotive mechanical components under Lima's environmental conditions.</w:t>
      </w:r>
    </w:p>
    <w:p>
      <w:pPr>
        <w:numPr>
          <w:ilvl w:val="0"/>
          <w:numId w:val="1001"/>
        </w:numPr>
        <w:pStyle w:val="Compact"/>
      </w:pPr>
      <w:r>
        <w:t xml:space="preserve">To identify common mechanical failures and their causes in vehicles operating in Lima.</w:t>
      </w:r>
    </w:p>
    <w:p>
      <w:pPr>
        <w:numPr>
          <w:ilvl w:val="0"/>
          <w:numId w:val="1001"/>
        </w:numPr>
        <w:pStyle w:val="Compact"/>
      </w:pPr>
      <w:r>
        <w:t xml:space="preserve">To evaluate the effectiveness of maintenance practices and repair techniques used by mechanics in Lima.</w:t>
      </w:r>
    </w:p>
    <w:p>
      <w:pPr>
        <w:numPr>
          <w:ilvl w:val="0"/>
          <w:numId w:val="1001"/>
        </w:numPr>
        <w:pStyle w:val="Compact"/>
      </w:pPr>
      <w:r>
        <w:t xml:space="preserve">To provide recommendations for improving vehicle reliability and safety in this region.</w:t>
      </w:r>
    </w:p>
    <w:bookmarkEnd w:id="22"/>
    <w:bookmarkStart w:id="23" w:name="scope"/>
    <w:p>
      <w:pPr>
        <w:pStyle w:val="Heading2"/>
      </w:pPr>
      <w:r>
        <w:t xml:space="preserve">3. Scope</w:t>
      </w:r>
    </w:p>
    <w:p>
      <w:pPr>
        <w:pStyle w:val="FirstParagraph"/>
      </w:pPr>
      <w:r>
        <w:t xml:space="preserve">This protocol applies to:</w:t>
      </w:r>
    </w:p>
    <w:p>
      <w:pPr>
        <w:numPr>
          <w:ilvl w:val="0"/>
          <w:numId w:val="1002"/>
        </w:numPr>
        <w:pStyle w:val="Compact"/>
      </w:pPr>
      <w:r>
        <w:t xml:space="preserve">Passenger vehicles and light commercial vehicles operating in Lima, Peru.</w:t>
      </w:r>
    </w:p>
    <w:p>
      <w:pPr>
        <w:numPr>
          <w:ilvl w:val="0"/>
          <w:numId w:val="1002"/>
        </w:numPr>
        <w:pStyle w:val="Compact"/>
      </w:pPr>
      <w:r>
        <w:t xml:space="preserve">Automotive mechanics and service centers conducting repairs and maintenance.</w:t>
      </w:r>
    </w:p>
    <w:p>
      <w:pPr>
        <w:numPr>
          <w:ilvl w:val="0"/>
          <w:numId w:val="1002"/>
        </w:numPr>
        <w:pStyle w:val="Compact"/>
      </w:pPr>
      <w:r>
        <w:t xml:space="preserve">Researchers and engineers studying vehicle performance in coastal urban environments.</w:t>
      </w:r>
    </w:p>
    <w:p>
      <w:pPr>
        <w:pStyle w:val="FirstParagraph"/>
      </w:pPr>
      <w:r>
        <w:t xml:space="preserve">The protocol covers mechanical systems only and does not include electrical, electronic, or software-related components unless they directly impact mechanical performance.</w:t>
      </w:r>
    </w:p>
    <w:bookmarkEnd w:id="23"/>
    <w:bookmarkStart w:id="24" w:name="X2a28b53163a4324be8a9fe0da47893c2c152c76"/>
    <w:p>
      <w:pPr>
        <w:pStyle w:val="Heading2"/>
      </w:pPr>
      <w:r>
        <w:t xml:space="preserve">4. Environmental Considerations for Lima, Peru</w:t>
      </w:r>
    </w:p>
    <w:p>
      <w:pPr>
        <w:pStyle w:val="FirstParagraph"/>
      </w:pPr>
      <w:r>
        <w:t xml:space="preserve">Lima's environment poses specific challenges for automotive mechanics:</w:t>
      </w:r>
    </w:p>
    <w:p>
      <w:pPr>
        <w:numPr>
          <w:ilvl w:val="0"/>
          <w:numId w:val="1003"/>
        </w:numPr>
        <w:pStyle w:val="Compact"/>
      </w:pPr>
      <w:r>
        <w:rPr>
          <w:bCs/>
          <w:b/>
        </w:rPr>
        <w:t xml:space="preserve">High Humidity:</w:t>
      </w:r>
      <w:r>
        <w:t xml:space="preserve"> </w:t>
      </w:r>
      <w:r>
        <w:t xml:space="preserve">Lima's coastal location results in high humidity levels, which can lead to corrosion of metal components, especially in the exhaust system, suspension, and braking systems.</w:t>
      </w:r>
    </w:p>
    <w:p>
      <w:pPr>
        <w:numPr>
          <w:ilvl w:val="0"/>
          <w:numId w:val="1003"/>
        </w:numPr>
        <w:pStyle w:val="Compact"/>
      </w:pPr>
      <w:r>
        <w:rPr>
          <w:bCs/>
          <w:b/>
        </w:rPr>
        <w:t xml:space="preserve">Salt Air:</w:t>
      </w:r>
      <w:r>
        <w:t xml:space="preserve"> </w:t>
      </w:r>
      <w:r>
        <w:t xml:space="preserve">Proximity to the Pacific Ocean introduces salt into the air, accelerating corrosion and wear on mechanical parts.</w:t>
      </w:r>
    </w:p>
    <w:p>
      <w:pPr>
        <w:numPr>
          <w:ilvl w:val="0"/>
          <w:numId w:val="1003"/>
        </w:numPr>
        <w:pStyle w:val="Compact"/>
      </w:pPr>
      <w:r>
        <w:rPr>
          <w:bCs/>
          <w:b/>
        </w:rPr>
        <w:t xml:space="preserve">Road Conditions:</w:t>
      </w:r>
      <w:r>
        <w:t xml:space="preserve"> </w:t>
      </w:r>
      <w:r>
        <w:t xml:space="preserve">Lima's roads vary from well-maintained highways to poorly maintained streets with potholes, affecting suspension and steering systems.</w:t>
      </w:r>
    </w:p>
    <w:p>
      <w:pPr>
        <w:numPr>
          <w:ilvl w:val="0"/>
          <w:numId w:val="1003"/>
        </w:numPr>
        <w:pStyle w:val="Compact"/>
      </w:pPr>
      <w:r>
        <w:rPr>
          <w:bCs/>
          <w:b/>
        </w:rPr>
        <w:t xml:space="preserve">Traffic Patterns:</w:t>
      </w:r>
      <w:r>
        <w:t xml:space="preserve"> </w:t>
      </w:r>
      <w:r>
        <w:t xml:space="preserve">Heavy traffic and frequent stop-and-go driving increase wear on brakes, transmissions, and engines.</w:t>
      </w:r>
    </w:p>
    <w:p>
      <w:pPr>
        <w:numPr>
          <w:ilvl w:val="0"/>
          <w:numId w:val="1003"/>
        </w:numPr>
        <w:pStyle w:val="Compact"/>
      </w:pPr>
      <w:r>
        <w:rPr>
          <w:bCs/>
          <w:b/>
        </w:rPr>
        <w:t xml:space="preserve">Temperature Variations:</w:t>
      </w:r>
      <w:r>
        <w:t xml:space="preserve"> </w:t>
      </w:r>
      <w:r>
        <w:t xml:space="preserve">While Lima has a relatively stable climate, temperature fluctuations between day and night can affect engine performance and fluid viscosity.</w:t>
      </w:r>
    </w:p>
    <w:p>
      <w:pPr>
        <w:pStyle w:val="FirstParagraph"/>
      </w:pPr>
      <w:r>
        <w:rPr>
          <w:bCs/>
          <w:b/>
        </w:rPr>
        <w:t xml:space="preserve">Note:</w:t>
      </w:r>
      <w:r>
        <w:t xml:space="preserve"> </w:t>
      </w:r>
      <w:r>
        <w:t xml:space="preserve">All mechanical tests and evaluations must account for these environmental factors to ensure accurate and relevant results.</w:t>
      </w:r>
    </w:p>
    <w:bookmarkEnd w:id="24"/>
    <w:bookmarkStart w:id="29" w:name="methodology"/>
    <w:p>
      <w:pPr>
        <w:pStyle w:val="Heading2"/>
      </w:pPr>
      <w:r>
        <w:t xml:space="preserve">5. Methodology</w:t>
      </w:r>
    </w:p>
    <w:bookmarkStart w:id="25" w:name="vehicle-selection"/>
    <w:p>
      <w:pPr>
        <w:pStyle w:val="Heading3"/>
      </w:pPr>
      <w:r>
        <w:t xml:space="preserve">5.1 Vehicle Selection</w:t>
      </w:r>
    </w:p>
    <w:p>
      <w:pPr>
        <w:pStyle w:val="FirstParagraph"/>
      </w:pPr>
      <w:r>
        <w:t xml:space="preserve">A sample of vehicles will be selected based on the following criteria:</w:t>
      </w:r>
    </w:p>
    <w:p>
      <w:pPr>
        <w:numPr>
          <w:ilvl w:val="0"/>
          <w:numId w:val="1004"/>
        </w:numPr>
        <w:pStyle w:val="Compact"/>
      </w:pPr>
      <w:r>
        <w:t xml:space="preserve">Vehicles must have been operated exclusively in Lima for at least one year.</w:t>
      </w:r>
    </w:p>
    <w:p>
      <w:pPr>
        <w:numPr>
          <w:ilvl w:val="0"/>
          <w:numId w:val="1004"/>
        </w:numPr>
        <w:pStyle w:val="Compact"/>
      </w:pPr>
      <w:r>
        <w:t xml:space="preserve">Vehicles must represent a range of makes, models, and ages commonly found in Lima.</w:t>
      </w:r>
    </w:p>
    <w:p>
      <w:pPr>
        <w:numPr>
          <w:ilvl w:val="0"/>
          <w:numId w:val="1004"/>
        </w:numPr>
        <w:pStyle w:val="Compact"/>
      </w:pPr>
      <w:r>
        <w:t xml:space="preserve">Vehicles must have a documented maintenance history.</w:t>
      </w:r>
    </w:p>
    <w:bookmarkEnd w:id="25"/>
    <w:bookmarkStart w:id="26" w:name="inspection-procedures"/>
    <w:p>
      <w:pPr>
        <w:pStyle w:val="Heading3"/>
      </w:pPr>
      <w:r>
        <w:t xml:space="preserve">5.2 Inspection Procedures</w:t>
      </w:r>
    </w:p>
    <w:p>
      <w:pPr>
        <w:pStyle w:val="FirstParagraph"/>
      </w:pPr>
      <w:r>
        <w:t xml:space="preserve">Each vehicle will undergo a comprehensive mechanical inspection, including:</w:t>
      </w:r>
    </w:p>
    <w:p>
      <w:pPr>
        <w:numPr>
          <w:ilvl w:val="0"/>
          <w:numId w:val="1005"/>
        </w:numPr>
        <w:pStyle w:val="Compact"/>
      </w:pPr>
      <w:r>
        <w:rPr>
          <w:bCs/>
          <w:b/>
        </w:rPr>
        <w:t xml:space="preserve">Engine Inspection:</w:t>
      </w:r>
      <w:r>
        <w:t xml:space="preserve"> </w:t>
      </w:r>
      <w:r>
        <w:t xml:space="preserve">Check for signs of corrosion, leaks, and wear. Measure compression and analyze oil samples.</w:t>
      </w:r>
    </w:p>
    <w:p>
      <w:pPr>
        <w:numPr>
          <w:ilvl w:val="0"/>
          <w:numId w:val="1005"/>
        </w:numPr>
        <w:pStyle w:val="Compact"/>
      </w:pPr>
      <w:r>
        <w:rPr>
          <w:bCs/>
          <w:b/>
        </w:rPr>
        <w:t xml:space="preserve">Transmission Inspection:</w:t>
      </w:r>
      <w:r>
        <w:t xml:space="preserve"> </w:t>
      </w:r>
      <w:r>
        <w:t xml:space="preserve">Evaluate fluid condition, check for leaks, and test for smooth shifting.</w:t>
      </w:r>
    </w:p>
    <w:p>
      <w:pPr>
        <w:numPr>
          <w:ilvl w:val="0"/>
          <w:numId w:val="1005"/>
        </w:numPr>
        <w:pStyle w:val="Compact"/>
      </w:pPr>
      <w:r>
        <w:rPr>
          <w:bCs/>
          <w:b/>
        </w:rPr>
        <w:t xml:space="preserve">Suspension Inspection:</w:t>
      </w:r>
      <w:r>
        <w:t xml:space="preserve"> </w:t>
      </w:r>
      <w:r>
        <w:t xml:space="preserve">Examine shocks, struts, springs, and bushings for wear and damage.</w:t>
      </w:r>
    </w:p>
    <w:p>
      <w:pPr>
        <w:numPr>
          <w:ilvl w:val="0"/>
          <w:numId w:val="1005"/>
        </w:numPr>
        <w:pStyle w:val="Compact"/>
      </w:pPr>
      <w:r>
        <w:rPr>
          <w:bCs/>
          <w:b/>
        </w:rPr>
        <w:t xml:space="preserve">Braking System Inspection:</w:t>
      </w:r>
      <w:r>
        <w:t xml:space="preserve"> </w:t>
      </w:r>
      <w:r>
        <w:t xml:space="preserve">Measure brake pad thickness, check rotors for warping, and inspect brake lines for corrosion.</w:t>
      </w:r>
    </w:p>
    <w:p>
      <w:pPr>
        <w:numPr>
          <w:ilvl w:val="0"/>
          <w:numId w:val="1005"/>
        </w:numPr>
        <w:pStyle w:val="Compact"/>
      </w:pPr>
      <w:r>
        <w:rPr>
          <w:bCs/>
          <w:b/>
        </w:rPr>
        <w:t xml:space="preserve">Exhaust System Inspection:</w:t>
      </w:r>
      <w:r>
        <w:t xml:space="preserve"> </w:t>
      </w:r>
      <w:r>
        <w:t xml:space="preserve">Look for rust, leaks, and damage caused by salt air and humidity.</w:t>
      </w:r>
    </w:p>
    <w:bookmarkEnd w:id="26"/>
    <w:bookmarkStart w:id="27" w:name="performance-testing"/>
    <w:p>
      <w:pPr>
        <w:pStyle w:val="Heading3"/>
      </w:pPr>
      <w:r>
        <w:t xml:space="preserve">5.3 Performance Testing</w:t>
      </w:r>
    </w:p>
    <w:p>
      <w:pPr>
        <w:pStyle w:val="FirstParagraph"/>
      </w:pPr>
      <w:r>
        <w:t xml:space="preserve">Vehicles will undergo performance tests to evaluate mechanical efficiency:</w:t>
      </w:r>
    </w:p>
    <w:p>
      <w:pPr>
        <w:numPr>
          <w:ilvl w:val="0"/>
          <w:numId w:val="1006"/>
        </w:numPr>
        <w:pStyle w:val="Compact"/>
      </w:pPr>
      <w:r>
        <w:rPr>
          <w:bCs/>
          <w:b/>
        </w:rPr>
        <w:t xml:space="preserve">Acceleration Tests:</w:t>
      </w:r>
      <w:r>
        <w:t xml:space="preserve"> </w:t>
      </w:r>
      <w:r>
        <w:t xml:space="preserve">Measure 0-60 km/h acceleration times to assess engine and transmission performance.</w:t>
      </w:r>
    </w:p>
    <w:p>
      <w:pPr>
        <w:numPr>
          <w:ilvl w:val="0"/>
          <w:numId w:val="1006"/>
        </w:numPr>
        <w:pStyle w:val="Compact"/>
      </w:pPr>
      <w:r>
        <w:rPr>
          <w:bCs/>
          <w:b/>
        </w:rPr>
        <w:t xml:space="preserve">Braking Tests:</w:t>
      </w:r>
      <w:r>
        <w:t xml:space="preserve"> </w:t>
      </w:r>
      <w:r>
        <w:t xml:space="preserve">Measure stopping distances from 60 km/h to evaluate braking system effectiveness.</w:t>
      </w:r>
    </w:p>
    <w:p>
      <w:pPr>
        <w:numPr>
          <w:ilvl w:val="0"/>
          <w:numId w:val="1006"/>
        </w:numPr>
        <w:pStyle w:val="Compact"/>
      </w:pPr>
      <w:r>
        <w:rPr>
          <w:bCs/>
          <w:b/>
        </w:rPr>
        <w:t xml:space="preserve">Ride Comfort Tests:</w:t>
      </w:r>
      <w:r>
        <w:t xml:space="preserve"> </w:t>
      </w:r>
      <w:r>
        <w:t xml:space="preserve">Drive vehicles over various road surfaces to assess suspension performance.</w:t>
      </w:r>
    </w:p>
    <w:bookmarkEnd w:id="27"/>
    <w:bookmarkStart w:id="28" w:name="data-collection"/>
    <w:p>
      <w:pPr>
        <w:pStyle w:val="Heading3"/>
      </w:pPr>
      <w:r>
        <w:t xml:space="preserve">5.4 Data Collection</w:t>
      </w:r>
    </w:p>
    <w:p>
      <w:pPr>
        <w:pStyle w:val="FirstParagraph"/>
      </w:pPr>
      <w:r>
        <w:t xml:space="preserve">Data will be collected using standardized forms and digital tools. All measurements will be recorded with appropriate units and precision. Photographs and videos will be taken to document the condition of mechanical components.</w:t>
      </w:r>
    </w:p>
    <w:bookmarkEnd w:id="28"/>
    <w:bookmarkEnd w:id="29"/>
    <w:bookmarkStart w:id="30" w:name="safety-precautions"/>
    <w:p>
      <w:pPr>
        <w:pStyle w:val="Heading2"/>
      </w:pPr>
      <w:r>
        <w:t xml:space="preserve">6. Safety Precautions</w:t>
      </w:r>
    </w:p>
    <w:p>
      <w:pPr>
        <w:pStyle w:val="FirstParagraph"/>
      </w:pPr>
      <w:r>
        <w:t xml:space="preserve">All personnel involved in this experiment must adhere to the following safety guidelines:</w:t>
      </w:r>
    </w:p>
    <w:p>
      <w:pPr>
        <w:numPr>
          <w:ilvl w:val="0"/>
          <w:numId w:val="1007"/>
        </w:numPr>
        <w:pStyle w:val="Compact"/>
      </w:pPr>
      <w:r>
        <w:t xml:space="preserve">Wear appropriate personal protective equipment (PPE), including gloves, safety glasses, and steel-toed boots.</w:t>
      </w:r>
    </w:p>
    <w:p>
      <w:pPr>
        <w:numPr>
          <w:ilvl w:val="0"/>
          <w:numId w:val="1007"/>
        </w:numPr>
        <w:pStyle w:val="Compact"/>
      </w:pPr>
      <w:r>
        <w:t xml:space="preserve">Ensure vehicles are properly secured on lifts or jack stands before performing inspections or repairs.</w:t>
      </w:r>
    </w:p>
    <w:p>
      <w:pPr>
        <w:numPr>
          <w:ilvl w:val="0"/>
          <w:numId w:val="1007"/>
        </w:numPr>
        <w:pStyle w:val="Compact"/>
      </w:pPr>
      <w:r>
        <w:t xml:space="preserve">Use proper lifting techniques to avoid injury when handling heavy components.</w:t>
      </w:r>
    </w:p>
    <w:p>
      <w:pPr>
        <w:numPr>
          <w:ilvl w:val="0"/>
          <w:numId w:val="1007"/>
        </w:numPr>
        <w:pStyle w:val="Compact"/>
      </w:pPr>
      <w:r>
        <w:t xml:space="preserve">Be aware of hazardous materials, such as brake fluid, oil, and exhaust gases, and handle them according to safety regulations.</w:t>
      </w:r>
    </w:p>
    <w:p>
      <w:pPr>
        <w:numPr>
          <w:ilvl w:val="0"/>
          <w:numId w:val="1007"/>
        </w:numPr>
        <w:pStyle w:val="Compact"/>
      </w:pPr>
      <w:r>
        <w:t xml:space="preserve">Follow all local safety regulations and guidelines in Lima, Peru.</w:t>
      </w:r>
    </w:p>
    <w:bookmarkEnd w:id="30"/>
    <w:bookmarkStart w:id="31" w:name="data-analysis"/>
    <w:p>
      <w:pPr>
        <w:pStyle w:val="Heading2"/>
      </w:pPr>
      <w:r>
        <w:t xml:space="preserve">7. Data Analysis</w:t>
      </w:r>
    </w:p>
    <w:p>
      <w:pPr>
        <w:pStyle w:val="FirstParagraph"/>
      </w:pPr>
      <w:r>
        <w:t xml:space="preserve">Collected data will be analyzed using statistical methods to identify trends and correlations. Key performance indicators (KPIs) will be established for each mechanical system, and results will be compared against industry standards and manufacturer specifications. Special attention will be given to components that show signs of accelerated wear or failure due to Lima's environmental conditions.</w:t>
      </w:r>
    </w:p>
    <w:bookmarkEnd w:id="31"/>
    <w:bookmarkStart w:id="32" w:name="reporting"/>
    <w:p>
      <w:pPr>
        <w:pStyle w:val="Heading2"/>
      </w:pPr>
      <w:r>
        <w:t xml:space="preserve">8. Reporting</w:t>
      </w:r>
    </w:p>
    <w:p>
      <w:pPr>
        <w:pStyle w:val="FirstParagraph"/>
      </w:pPr>
      <w:r>
        <w:t xml:space="preserve">A comprehensive report will be prepared summarizing the findings of this experiment. The report will include:</w:t>
      </w:r>
    </w:p>
    <w:p>
      <w:pPr>
        <w:numPr>
          <w:ilvl w:val="0"/>
          <w:numId w:val="1008"/>
        </w:numPr>
        <w:pStyle w:val="Compact"/>
      </w:pPr>
      <w:r>
        <w:t xml:space="preserve">Executive summary of key findings.</w:t>
      </w:r>
    </w:p>
    <w:p>
      <w:pPr>
        <w:numPr>
          <w:ilvl w:val="0"/>
          <w:numId w:val="1008"/>
        </w:numPr>
        <w:pStyle w:val="Compact"/>
      </w:pPr>
      <w:r>
        <w:t xml:space="preserve">Detailed analysis of each mechanical system.</w:t>
      </w:r>
    </w:p>
    <w:p>
      <w:pPr>
        <w:numPr>
          <w:ilvl w:val="0"/>
          <w:numId w:val="1008"/>
        </w:numPr>
        <w:pStyle w:val="Compact"/>
      </w:pPr>
      <w:r>
        <w:t xml:space="preserve">Identification of common failures and their causes.</w:t>
      </w:r>
    </w:p>
    <w:p>
      <w:pPr>
        <w:numPr>
          <w:ilvl w:val="0"/>
          <w:numId w:val="1008"/>
        </w:numPr>
        <w:pStyle w:val="Compact"/>
      </w:pPr>
      <w:r>
        <w:t xml:space="preserve">Recommendations for maintenance practices and repair techniques.</w:t>
      </w:r>
    </w:p>
    <w:p>
      <w:pPr>
        <w:numPr>
          <w:ilvl w:val="0"/>
          <w:numId w:val="1008"/>
        </w:numPr>
        <w:pStyle w:val="Compact"/>
      </w:pPr>
      <w:r>
        <w:t xml:space="preserve">Suggestions for vehicle manufacturers and mechanics to improve reliability in Lima's environment.</w:t>
      </w:r>
    </w:p>
    <w:bookmarkEnd w:id="32"/>
    <w:bookmarkStart w:id="33" w:name="conclusion"/>
    <w:p>
      <w:pPr>
        <w:pStyle w:val="Heading2"/>
      </w:pPr>
      <w:r>
        <w:t xml:space="preserve">9. Conclusion</w:t>
      </w:r>
    </w:p>
    <w:p>
      <w:pPr>
        <w:pStyle w:val="FirstParagraph"/>
      </w:pPr>
      <w:r>
        <w:t xml:space="preserve">This Experiment Protocol provides a structured approach for evaluating automotive mechanical performance in Lima, Peru. By accounting for the unique environmental and operational conditions of the city, this protocol aims to enhance the reliability and safety of vehicles operated in this region. The findings will be valuable for mechanics, engineers, and policymakers working to improve automotive standards in Lima and similar coastal urban environments.</w:t>
      </w:r>
    </w:p>
    <w:bookmarkEnd w:id="33"/>
    <w:bookmarkStart w:id="34" w:name="references"/>
    <w:p>
      <w:pPr>
        <w:pStyle w:val="Heading2"/>
      </w:pPr>
      <w:r>
        <w:t xml:space="preserve">10. References</w:t>
      </w:r>
    </w:p>
    <w:p>
      <w:pPr>
        <w:numPr>
          <w:ilvl w:val="0"/>
          <w:numId w:val="1009"/>
        </w:numPr>
        <w:pStyle w:val="Compact"/>
      </w:pPr>
      <w:r>
        <w:t xml:space="preserve">Peruvian Automotive Industry Association Standards.</w:t>
      </w:r>
    </w:p>
    <w:p>
      <w:pPr>
        <w:numPr>
          <w:ilvl w:val="0"/>
          <w:numId w:val="1009"/>
        </w:numPr>
        <w:pStyle w:val="Compact"/>
      </w:pPr>
      <w:r>
        <w:t xml:space="preserve">ISO Standards for Automotive Testing and Evaluation.</w:t>
      </w:r>
    </w:p>
    <w:p>
      <w:pPr>
        <w:numPr>
          <w:ilvl w:val="0"/>
          <w:numId w:val="1009"/>
        </w:numPr>
        <w:pStyle w:val="Compact"/>
      </w:pPr>
      <w:r>
        <w:t xml:space="preserve">Local Environmental Data for Lima, Peru.</w:t>
      </w:r>
    </w:p>
    <w:p>
      <w:pPr>
        <w:numPr>
          <w:ilvl w:val="0"/>
          <w:numId w:val="1009"/>
        </w:numPr>
        <w:pStyle w:val="Compact"/>
      </w:pPr>
      <w:r>
        <w:t xml:space="preserve">Manufacturer Maintenance Guidelines for Vehicles Operated in Coastal Environments.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Automotive Mechanics in Lima, Peru</dc:title>
  <dc:creator/>
  <dc:language>en</dc:language>
  <cp:keywords/>
  <dcterms:created xsi:type="dcterms:W3CDTF">2026-10-10T02:09:22Z</dcterms:created>
  <dcterms:modified xsi:type="dcterms:W3CDTF">2026-10-10T02:09:22Z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