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Assessment</w:t>
      </w:r>
      <w:r>
        <w:t xml:space="preserve"> </w:t>
      </w:r>
      <w:r>
        <w:t xml:space="preserve">in</w:t>
      </w:r>
      <w:r>
        <w:t xml:space="preserve"> </w:t>
      </w:r>
      <w:r>
        <w:t xml:space="preserve">Brazil</w:t>
      </w:r>
      <w:r>
        <w:t xml:space="preserve"> </w:t>
      </w:r>
      <w:r>
        <w:t xml:space="preserve">Brasília</w:t>
      </w:r>
    </w:p>
    <w:bookmarkStart w:id="20" w:name="X54fb1452a5b2e13069e00b34358db083a9bccf5"/>
    <w:p>
      <w:pPr>
        <w:pStyle w:val="Heading1"/>
      </w:pPr>
      <w:r>
        <w:t xml:space="preserve">Experiment Protocol: Military Officer Cognitive and Operational Assessment in Brazil Brasília</w:t>
      </w:r>
    </w:p>
    <w:p>
      <w:pPr>
        <w:pStyle w:val="FirstParagraph"/>
      </w:pPr>
      <w:r>
        <w:rPr>
          <w:bCs/>
          <w:b/>
        </w:rPr>
        <w:t xml:space="preserve">Protocol ID:</w:t>
      </w:r>
      <w:r>
        <w:t xml:space="preserve"> </w:t>
      </w:r>
      <w:r>
        <w:t xml:space="preserve">MO-BRB-2025-001</w:t>
      </w:r>
    </w:p>
    <w:p>
      <w:pPr>
        <w:pStyle w:val="BodyText"/>
      </w:pPr>
      <w:r>
        <w:rPr>
          <w:bCs/>
          <w:b/>
        </w:rPr>
        <w:t xml:space="preserve">Date:</w:t>
      </w:r>
      <w:r>
        <w:t xml:space="preserve"> </w:t>
      </w:r>
      <w:r>
        <w:t xml:space="preserve">January 2025</w:t>
      </w:r>
    </w:p>
    <w:p>
      <w:pPr>
        <w:pStyle w:val="BodyText"/>
      </w:pPr>
      <w:r>
        <w:rPr>
          <w:bCs/>
          <w:b/>
        </w:rPr>
        <w:t xml:space="preserve">Location:</w:t>
      </w:r>
      <w:r>
        <w:t xml:space="preserve"> </w:t>
      </w:r>
      <w:r>
        <w:t xml:space="preserve">Brasília, Federal District, Brazil</w:t>
      </w:r>
    </w:p>
    <w:p>
      <w:pPr>
        <w:pStyle w:val="BodyText"/>
      </w:pPr>
      <w:r>
        <w:rPr>
          <w:bCs/>
          <w:b/>
        </w:rPr>
        <w:t xml:space="preserve">Principal Investigator:</w:t>
      </w:r>
      <w:r>
        <w:t xml:space="preserve"> </w:t>
      </w:r>
      <w:r>
        <w:t xml:space="preserve">[Name Redacted]</w:t>
      </w:r>
    </w:p>
    <w:p>
      <w:pPr>
        <w:pStyle w:val="BodyText"/>
      </w:pPr>
      <w:r>
        <w:rPr>
          <w:bCs/>
          <w:b/>
        </w:rPr>
        <w:t xml:space="preserve">Affiliation:</w:t>
      </w:r>
      <w:r>
        <w:t xml:space="preserve"> </w:t>
      </w:r>
      <w:r>
        <w:t xml:space="preserve">[Institution Redacted]</w:t>
      </w:r>
    </w:p>
    <w:bookmarkEnd w:id="20"/>
    <w:p>
      <w:pPr>
        <w:pStyle w:val="BodyText"/>
      </w:pPr>
      <w:r>
        <w:t xml:space="preserve">1. Introduction and Background</w:t>
      </w:r>
    </w:p>
    <w:p>
      <w:pPr>
        <w:pStyle w:val="BodyText"/>
      </w:pPr>
      <w:r>
        <w:t xml:space="preserve">This Experiment Protocol outlines the procedures for assessing the cognitive, decision-making, and operational capabilities of Military Officers stationed in Brazil Brasília. The study is designed to evaluate how environmental, cultural, and institutional factors in Brasília influence the performance of Military Officers in high-stress scenarios. Brasília, as the political and administrative capital of Brazil, presents a unique context for military operations, including urban security, crisis management, and inter-agency coordination.</w:t>
      </w:r>
    </w:p>
    <w:p>
      <w:pPr>
        <w:pStyle w:val="BodyText"/>
      </w:pPr>
      <w:r>
        <w:t xml:space="preserve">The primary objective is to develop evidence-based recommendations for training, selection, and operational deployment of Military Officers in Brasília and similar urban environments. This protocol adheres to ethical standards and legal requirements applicable in Brazil.</w:t>
      </w:r>
    </w:p>
    <w:p>
      <w:pPr>
        <w:pStyle w:val="BodyText"/>
      </w:pPr>
      <w:r>
        <w:t xml:space="preserve">2. Objectives</w:t>
      </w:r>
    </w:p>
    <w:p>
      <w:pPr>
        <w:numPr>
          <w:ilvl w:val="0"/>
          <w:numId w:val="1001"/>
        </w:numPr>
        <w:pStyle w:val="Compact"/>
      </w:pPr>
      <w:r>
        <w:t xml:space="preserve">To assess the cognitive load and decision-making accuracy of Military Officers during simulated operational scenarios in Brasília.</w:t>
      </w:r>
    </w:p>
    <w:p>
      <w:pPr>
        <w:numPr>
          <w:ilvl w:val="0"/>
          <w:numId w:val="1001"/>
        </w:numPr>
        <w:pStyle w:val="Compact"/>
      </w:pPr>
      <w:r>
        <w:t xml:space="preserve">To evaluate the impact of Brasília’s urban layout, climate, and socio-political environment on Military Officer performance.</w:t>
      </w:r>
    </w:p>
    <w:p>
      <w:pPr>
        <w:numPr>
          <w:ilvl w:val="0"/>
          <w:numId w:val="1001"/>
        </w:numPr>
        <w:pStyle w:val="Compact"/>
      </w:pPr>
      <w:r>
        <w:t xml:space="preserve">To identify training gaps and propose targeted interventions for Military Officers operating in Brasília.</w:t>
      </w:r>
    </w:p>
    <w:p>
      <w:pPr>
        <w:numPr>
          <w:ilvl w:val="0"/>
          <w:numId w:val="1001"/>
        </w:numPr>
        <w:pStyle w:val="Compact"/>
      </w:pPr>
      <w:r>
        <w:t xml:space="preserve">To establish baseline metrics for future comparative studies involving Military Officers in Brazil.</w:t>
      </w:r>
    </w:p>
    <w:p>
      <w:pPr>
        <w:pStyle w:val="FirstParagraph"/>
      </w:pPr>
      <w:r>
        <w:t xml:space="preserve">3. Methodology</w:t>
      </w:r>
    </w:p>
    <w:p>
      <w:pPr>
        <w:pStyle w:val="BodyText"/>
      </w:pPr>
      <w:r>
        <w:rPr>
          <w:bCs/>
          <w:b/>
        </w:rPr>
        <w:t xml:space="preserve">3.1 Study Design:</w:t>
      </w:r>
      <w:r>
        <w:t xml:space="preserve"> </w:t>
      </w:r>
      <w:r>
        <w:t xml:space="preserve">This is a mixed-methods study combining quantitative performance metrics with qualitative interviews. The experiment will be conducted over a period of six months.</w:t>
      </w:r>
    </w:p>
    <w:p>
      <w:pPr>
        <w:pStyle w:val="BodyText"/>
      </w:pPr>
      <w:r>
        <w:rPr>
          <w:bCs/>
          <w:b/>
        </w:rPr>
        <w:t xml:space="preserve">3.2 Participants:</w:t>
      </w:r>
      <w:r>
        <w:t xml:space="preserve"> </w:t>
      </w:r>
      <w:r>
        <w:t xml:space="preserve">The study will recruit 60 active-duty Military Officers from units stationed in Brasília. Participants will be stratified by rank, years of service, and prior operational experience. Inclusion criteria require a minimum of two years of service and current assignment in Brasília.</w:t>
      </w:r>
    </w:p>
    <w:p>
      <w:pPr>
        <w:pStyle w:val="BodyText"/>
      </w:pPr>
      <w:r>
        <w:rPr>
          <w:bCs/>
          <w:b/>
        </w:rPr>
        <w:t xml:space="preserve">3.3 Procedures:</w:t>
      </w:r>
    </w:p>
    <w:p>
      <w:pPr>
        <w:numPr>
          <w:ilvl w:val="0"/>
          <w:numId w:val="1002"/>
        </w:numPr>
        <w:pStyle w:val="Compact"/>
      </w:pPr>
      <w:r>
        <w:rPr>
          <w:bCs/>
          <w:b/>
        </w:rPr>
        <w:t xml:space="preserve">Phase 1: Baseline Assessment.</w:t>
      </w:r>
      <w:r>
        <w:t xml:space="preserve"> </w:t>
      </w:r>
      <w:r>
        <w:t xml:space="preserve">Participants will complete cognitive tests, stress tolerance evaluations, and situational judgment tests in a controlled environment.</w:t>
      </w:r>
    </w:p>
    <w:p>
      <w:pPr>
        <w:numPr>
          <w:ilvl w:val="0"/>
          <w:numId w:val="1002"/>
        </w:numPr>
        <w:pStyle w:val="Compact"/>
      </w:pPr>
      <w:r>
        <w:rPr>
          <w:bCs/>
          <w:b/>
        </w:rPr>
        <w:t xml:space="preserve">Phase 2: Simulated Operations.</w:t>
      </w:r>
      <w:r>
        <w:t xml:space="preserve"> </w:t>
      </w:r>
      <w:r>
        <w:t xml:space="preserve">Military Officers will engage in realistic simulations of urban security operations, crisis response, and inter-agency coordination within Brasília’s administrative and residential zones.</w:t>
      </w:r>
    </w:p>
    <w:p>
      <w:pPr>
        <w:numPr>
          <w:ilvl w:val="0"/>
          <w:numId w:val="1002"/>
        </w:numPr>
        <w:pStyle w:val="Compact"/>
      </w:pPr>
      <w:r>
        <w:rPr>
          <w:bCs/>
          <w:b/>
        </w:rPr>
        <w:t xml:space="preserve">Phase 3: Field Observation.</w:t>
      </w:r>
      <w:r>
        <w:t xml:space="preserve"> </w:t>
      </w:r>
      <w:r>
        <w:t xml:space="preserve">Selected scenarios will be observed in real-world conditions, with data collected on decision-making speed, accuracy, and team coordination.</w:t>
      </w:r>
    </w:p>
    <w:p>
      <w:pPr>
        <w:numPr>
          <w:ilvl w:val="0"/>
          <w:numId w:val="1002"/>
        </w:numPr>
        <w:pStyle w:val="Compact"/>
      </w:pPr>
      <w:r>
        <w:rPr>
          <w:bCs/>
          <w:b/>
        </w:rPr>
        <w:t xml:space="preserve">Phase 4: Interviews and Debriefing.</w:t>
      </w:r>
      <w:r>
        <w:t xml:space="preserve"> </w:t>
      </w:r>
      <w:r>
        <w:t xml:space="preserve">Semi-structured interviews will be conducted to gather insights on challenges, perceptions, and recommendations from Military Officers.</w:t>
      </w:r>
    </w:p>
    <w:p>
      <w:pPr>
        <w:pStyle w:val="FirstParagraph"/>
      </w:pPr>
      <w:r>
        <w:t xml:space="preserve">4. Data Collection and Analysis</w:t>
      </w:r>
    </w:p>
    <w:p>
      <w:pPr>
        <w:pStyle w:val="BodyText"/>
      </w:pPr>
      <w:r>
        <w:t xml:space="preserve">Data will be collected using standardized instruments, including cognitive assessment batteries, performance logs, and video recordings of simulations. Quantitative data will be analyzed using statistical software to identify patterns and correlations. Qualitative data from interviews will be coded thematically to extract key insights.</w:t>
      </w:r>
    </w:p>
    <w:p>
      <w:pPr>
        <w:pStyle w:val="BodyText"/>
      </w:pPr>
      <w:r>
        <w:t xml:space="preserve">Special attention will be given to how Brasília’s unique characteristics—such as its planned urban structure, political significance, and climate—affect the operational readiness and decision-making of Military Officers.</w:t>
      </w:r>
    </w:p>
    <w:p>
      <w:pPr>
        <w:pStyle w:val="BodyText"/>
      </w:pPr>
      <w:r>
        <w:t xml:space="preserve">5. Ethical Considerations</w:t>
      </w:r>
    </w:p>
    <w:p>
      <w:pPr>
        <w:pStyle w:val="BodyText"/>
      </w:pPr>
      <w:r>
        <w:t xml:space="preserve">This study has been reviewed and approved by the relevant ethics committee. All participants will provide informed consent, and their identities will be kept confidential. Participation is voluntary, and Military Officers may withdraw at any time without penalty. Data will be stored securely and used solely for research purposes.</w:t>
      </w:r>
    </w:p>
    <w:p>
      <w:pPr>
        <w:pStyle w:val="BodyText"/>
      </w:pPr>
      <w:r>
        <w:t xml:space="preserve">6. Expected Outcomes</w:t>
      </w:r>
    </w:p>
    <w:p>
      <w:pPr>
        <w:numPr>
          <w:ilvl w:val="0"/>
          <w:numId w:val="1003"/>
        </w:numPr>
        <w:pStyle w:val="Compact"/>
      </w:pPr>
      <w:r>
        <w:t xml:space="preserve">Identification of cognitive and operational strengths and weaknesses among Military Officers in Brasília.</w:t>
      </w:r>
    </w:p>
    <w:p>
      <w:pPr>
        <w:numPr>
          <w:ilvl w:val="0"/>
          <w:numId w:val="1003"/>
        </w:numPr>
        <w:pStyle w:val="Compact"/>
      </w:pPr>
      <w:r>
        <w:t xml:space="preserve">Development of tailored training modules to enhance performance in Brasília’s specific context.</w:t>
      </w:r>
    </w:p>
    <w:p>
      <w:pPr>
        <w:numPr>
          <w:ilvl w:val="0"/>
          <w:numId w:val="1003"/>
        </w:numPr>
        <w:pStyle w:val="Compact"/>
      </w:pPr>
      <w:r>
        <w:t xml:space="preserve">Contribution to the broader understanding of Military Officer capabilities in urban, politically sensitive environments.</w:t>
      </w:r>
    </w:p>
    <w:p>
      <w:pPr>
        <w:pStyle w:val="FirstParagraph"/>
      </w:pPr>
      <w:r>
        <w:t xml:space="preserve">7. Limitations</w:t>
      </w:r>
    </w:p>
    <w:p>
      <w:pPr>
        <w:pStyle w:val="BodyText"/>
      </w:pPr>
      <w:r>
        <w:t xml:space="preserve">Potential limitations include the controlled nature of simulations, which may not fully replicate real-world stressors, and the possibility of selection bias in participant recruitment. Efforts will be made to mitigate these limitations through rigorous protocol design and diverse sampling.</w:t>
      </w:r>
    </w:p>
    <w:p>
      <w:pPr>
        <w:pStyle w:val="BodyText"/>
      </w:pPr>
      <w:r>
        <w:t xml:space="preserve">8. Conclusion</w:t>
      </w:r>
    </w:p>
    <w:p>
      <w:pPr>
        <w:pStyle w:val="BodyText"/>
      </w:pPr>
      <w:r>
        <w:t xml:space="preserve">This Experiment Protocol provides a structured approach to evaluating the capabilities of Military Officers in Brazil Brasília. By focusing on the interplay between individual performance and environmental factors, the study aims to enhance the effectiveness and readiness of Military Officers operating in one of Brazil’s most critical urban centers.</w:t>
      </w:r>
    </w:p>
    <w:p>
      <w:pPr>
        <w:pStyle w:val="BodyText"/>
      </w:pPr>
      <w:r>
        <w:rPr>
          <w:bCs/>
          <w:b/>
        </w:rPr>
        <w:t xml:space="preserve">Note:</w:t>
      </w:r>
      <w:r>
        <w:t xml:space="preserve"> </w:t>
      </w:r>
      <w:r>
        <w:t xml:space="preserve">This document is a template for research purposes and should be adapted to meet specific institutional and legal requirements in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Assessment in Brazil Brasília</dc:title>
  <dc:creator/>
  <dc:language>en</dc:language>
  <cp:keywords/>
  <dcterms:created xsi:type="dcterms:W3CDTF">2026-10-10T03:16:18Z</dcterms:created>
  <dcterms:modified xsi:type="dcterms:W3CDTF">2026-10-10T03:16:18Z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