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5e4d2086f12e5e75a93f24d87ee05f5441cf104"/>
    <w:p>
      <w:pPr>
        <w:pStyle w:val="Heading1"/>
      </w:pPr>
      <w:r>
        <w:t xml:space="preserve">Experiment Protocol: Petroleum Engineering Research in Nepal Kathmandu</w:t>
      </w:r>
    </w:p>
    <w:p>
      <w:pPr>
        <w:pStyle w:val="FirstParagraph"/>
      </w:pPr>
      <w:r>
        <w:rPr>
          <w:bCs/>
          <w:b/>
        </w:rPr>
        <w:t xml:space="preserve">Document ID:</w:t>
      </w:r>
      <w:r>
        <w:t xml:space="preserve"> </w:t>
      </w:r>
      <w:r>
        <w:t xml:space="preserve">PE-NK-2024-001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Kathmandu, Nepal</w:t>
      </w:r>
    </w:p>
    <w:bookmarkEnd w:id="20"/>
    <w:bookmarkStart w:id="21" w:name="introduction"/>
    <w:p>
      <w:pPr>
        <w:pStyle w:val="Heading2"/>
      </w:pPr>
      <w:r>
        <w:t xml:space="preserve">1. Introduction</w:t>
      </w:r>
    </w:p>
    <w:p>
      <w:pPr>
        <w:pStyle w:val="FirstParagraph"/>
      </w:pPr>
      <w:r>
        <w:t xml:space="preserve">This Experiment Protocol outlines the procedures for conducting petroleum engineering research in Nepal Kathmandu. The primary objective is to evaluate the feasibility of petroleum exploration and extraction techniques in the geological formations surrounding the Kathmandu Valley. This protocol is designed to ensure safety, accuracy, and compliance with local regulations while addressing the unique challenges posed by the region's complex geology and environmental conditions.</w:t>
      </w:r>
    </w:p>
    <w:p>
      <w:pPr>
        <w:pStyle w:val="BodyText"/>
      </w:pPr>
      <w:r>
        <w:t xml:space="preserve">The Petroleum Engineer leading this experiment will be responsible for overseeing all aspects of the research, including data collection, analysis, and reporting. The protocol emphasizes the importance of minimizing environmental impact and ensuring the safety of all personnel involved.</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geological potential for petroleum reserves in the Kathmandu region.</w:t>
      </w:r>
    </w:p>
    <w:p>
      <w:pPr>
        <w:numPr>
          <w:ilvl w:val="0"/>
          <w:numId w:val="1001"/>
        </w:numPr>
        <w:pStyle w:val="Compact"/>
      </w:pPr>
      <w:r>
        <w:t xml:space="preserve">To develop and test drilling techniques suitable for the local terrain.</w:t>
      </w:r>
    </w:p>
    <w:p>
      <w:pPr>
        <w:numPr>
          <w:ilvl w:val="0"/>
          <w:numId w:val="1001"/>
        </w:numPr>
        <w:pStyle w:val="Compact"/>
      </w:pPr>
      <w:r>
        <w:t xml:space="preserve">To evaluate the environmental impact of petroleum exploration activities.</w:t>
      </w:r>
    </w:p>
    <w:p>
      <w:pPr>
        <w:numPr>
          <w:ilvl w:val="0"/>
          <w:numId w:val="1001"/>
        </w:numPr>
        <w:pStyle w:val="Compact"/>
      </w:pPr>
      <w:r>
        <w:t xml:space="preserve">To establish a framework for future petroleum engineering projects in Nepal.</w:t>
      </w:r>
    </w:p>
    <w:bookmarkEnd w:id="22"/>
    <w:bookmarkStart w:id="23" w:name="scope"/>
    <w:p>
      <w:pPr>
        <w:pStyle w:val="Heading2"/>
      </w:pPr>
      <w:r>
        <w:t xml:space="preserve">3. Scope</w:t>
      </w:r>
    </w:p>
    <w:p>
      <w:pPr>
        <w:pStyle w:val="FirstParagraph"/>
      </w:pPr>
      <w:r>
        <w:t xml:space="preserve">This protocol applies to all petroleum engineering activities conducted in Nepal Kathmandu under this project. It covers site selection, drilling operations, data analysis, and environmental monitoring. The scope is limited to non-invasive and minimally invasive techniques to ensure the preservation of the local ecosystem.</w:t>
      </w:r>
    </w:p>
    <w:bookmarkEnd w:id="23"/>
    <w:bookmarkStart w:id="24" w:name="responsibilities"/>
    <w:p>
      <w:pPr>
        <w:pStyle w:val="Heading2"/>
      </w:pPr>
      <w:r>
        <w:t xml:space="preserve">4. Responsibilities</w:t>
      </w:r>
    </w:p>
    <w:p>
      <w:pPr>
        <w:pStyle w:val="FirstParagraph"/>
      </w:pPr>
      <w:r>
        <w:t xml:space="preserve">The Petroleum Engineer is responsible for:</w:t>
      </w:r>
    </w:p>
    <w:p>
      <w:pPr>
        <w:numPr>
          <w:ilvl w:val="0"/>
          <w:numId w:val="1002"/>
        </w:numPr>
        <w:pStyle w:val="Compact"/>
      </w:pPr>
      <w:r>
        <w:t xml:space="preserve">Designing and implementing the experiment.</w:t>
      </w:r>
    </w:p>
    <w:p>
      <w:pPr>
        <w:numPr>
          <w:ilvl w:val="0"/>
          <w:numId w:val="1002"/>
        </w:numPr>
        <w:pStyle w:val="Compact"/>
      </w:pPr>
      <w:r>
        <w:t xml:space="preserve">Ensuring compliance with safety and environmental regulations.</w:t>
      </w:r>
    </w:p>
    <w:p>
      <w:pPr>
        <w:numPr>
          <w:ilvl w:val="0"/>
          <w:numId w:val="1002"/>
        </w:numPr>
        <w:pStyle w:val="Compact"/>
      </w:pPr>
      <w:r>
        <w:t xml:space="preserve">Supervising all field operations.</w:t>
      </w:r>
    </w:p>
    <w:p>
      <w:pPr>
        <w:numPr>
          <w:ilvl w:val="0"/>
          <w:numId w:val="1002"/>
        </w:numPr>
        <w:pStyle w:val="Compact"/>
      </w:pPr>
      <w:r>
        <w:t xml:space="preserve">Analyzing data and preparing reports.</w:t>
      </w:r>
    </w:p>
    <w:p>
      <w:pPr>
        <w:pStyle w:val="FirstParagraph"/>
      </w:pPr>
      <w:r>
        <w:t xml:space="preserve">Support staff and local partners are responsible for assisting with logistics, data collection, and community engagement.</w:t>
      </w:r>
    </w:p>
    <w:bookmarkEnd w:id="24"/>
    <w:bookmarkStart w:id="29"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Sites will be selected based on geological surveys and seismic data. Priority will be given to areas with minimal environmental and social impact. The Petroleum Engineer will collaborate with local authorities to ensure site selection aligns with national policies.</w:t>
      </w:r>
    </w:p>
    <w:bookmarkEnd w:id="25"/>
    <w:bookmarkStart w:id="26" w:name="drilling-operations"/>
    <w:p>
      <w:pPr>
        <w:pStyle w:val="Heading3"/>
      </w:pPr>
      <w:r>
        <w:t xml:space="preserve">5.2 Drilling Operations</w:t>
      </w:r>
    </w:p>
    <w:p>
      <w:pPr>
        <w:pStyle w:val="FirstParagraph"/>
      </w:pPr>
      <w:r>
        <w:t xml:space="preserve">Drilling will be conducted using advanced, low-impact techniques. The Petroleum Engineer will oversee the operation to ensure precision and safety. All drilling activities will be monitored in real-time to prevent accidents and environmental damage.</w:t>
      </w:r>
    </w:p>
    <w:bookmarkEnd w:id="26"/>
    <w:bookmarkStart w:id="27" w:name="data-collection"/>
    <w:p>
      <w:pPr>
        <w:pStyle w:val="Heading3"/>
      </w:pPr>
      <w:r>
        <w:t xml:space="preserve">5.3 Data Collection</w:t>
      </w:r>
    </w:p>
    <w:p>
      <w:pPr>
        <w:pStyle w:val="FirstParagraph"/>
      </w:pPr>
      <w:r>
        <w:t xml:space="preserve">Data will be collected using state-of-the-art sensors and equipment. The Petroleum Engineer will ensure that all data is accurately recorded and stored for analysis.</w:t>
      </w:r>
    </w:p>
    <w:bookmarkEnd w:id="27"/>
    <w:bookmarkStart w:id="28" w:name="environmental-monitoring"/>
    <w:p>
      <w:pPr>
        <w:pStyle w:val="Heading3"/>
      </w:pPr>
      <w:r>
        <w:t xml:space="preserve">5.4 Environmental Monitoring</w:t>
      </w:r>
    </w:p>
    <w:p>
      <w:pPr>
        <w:pStyle w:val="FirstParagraph"/>
      </w:pPr>
      <w:r>
        <w:t xml:space="preserve">Continuous environmental monitoring will be conducted to assess the impact of the experiment. The Petroleum Engineer will work with environmental experts to implement mitigation measures as needed.</w:t>
      </w:r>
    </w:p>
    <w:bookmarkEnd w:id="28"/>
    <w:bookmarkEnd w:id="29"/>
    <w:bookmarkStart w:id="30" w:name="safety-procedures"/>
    <w:p>
      <w:pPr>
        <w:pStyle w:val="Heading2"/>
      </w:pPr>
      <w:r>
        <w:t xml:space="preserve">6. Safety Procedures</w:t>
      </w:r>
    </w:p>
    <w:p>
      <w:pPr>
        <w:pStyle w:val="FirstParagraph"/>
      </w:pPr>
      <w:r>
        <w:t xml:space="preserve">All personnel must adhere to strict safety protocols. The Petroleum Engineer is responsible for ensuring that all safety measures are in place and followed. Regular safety drills and training sessions will be conducted.</w:t>
      </w:r>
    </w:p>
    <w:bookmarkEnd w:id="30"/>
    <w:bookmarkStart w:id="31" w:name="environmental-considerations"/>
    <w:p>
      <w:pPr>
        <w:pStyle w:val="Heading2"/>
      </w:pPr>
      <w:r>
        <w:t xml:space="preserve">7. Environmental Considerations</w:t>
      </w:r>
    </w:p>
    <w:p>
      <w:pPr>
        <w:pStyle w:val="FirstParagraph"/>
      </w:pPr>
      <w:r>
        <w:t xml:space="preserve">The experiment will prioritize environmental protection. The Petroleum Engineer will ensure that all activities comply with Nepal's environmental regulations. Measures will be taken to minimize noise, pollution, and habitat disruption.</w:t>
      </w:r>
    </w:p>
    <w:bookmarkEnd w:id="31"/>
    <w:bookmarkStart w:id="32" w:name="data-analysis-and-reporting"/>
    <w:p>
      <w:pPr>
        <w:pStyle w:val="Heading2"/>
      </w:pPr>
      <w:r>
        <w:t xml:space="preserve">8. Data Analysis and Reporting</w:t>
      </w:r>
    </w:p>
    <w:p>
      <w:pPr>
        <w:pStyle w:val="FirstParagraph"/>
      </w:pPr>
      <w:r>
        <w:t xml:space="preserve">The Petroleum Engineer will analyze all collected data and prepare comprehensive reports. Findings will be shared with stakeholders and used to inform future petroleum engineering projects in Nepal Kathmandu.</w:t>
      </w:r>
    </w:p>
    <w:bookmarkEnd w:id="32"/>
    <w:bookmarkStart w:id="33" w:name="conclusion"/>
    <w:p>
      <w:pPr>
        <w:pStyle w:val="Heading2"/>
      </w:pPr>
      <w:r>
        <w:t xml:space="preserve">9. Conclusion</w:t>
      </w:r>
    </w:p>
    <w:p>
      <w:pPr>
        <w:pStyle w:val="FirstParagraph"/>
      </w:pPr>
      <w:r>
        <w:t xml:space="preserve">This Experiment Protocol provides a detailed framework for conducting petroleum engineering research in Nepal Kathmandu. By following these guidelines, the Petroleum Engineer will ensure that the experiment is conducted safely, efficiently, and responsibly. The results of this research will contribute to the understanding of petroleum potential in the region and support sustainable development efforts.</w:t>
      </w:r>
    </w:p>
    <w:bookmarkEnd w:id="33"/>
    <w:p>
      <w:pPr>
        <w:pStyle w:val="BodyText"/>
      </w:pPr>
      <w:r>
        <w:rPr>
          <w:bCs/>
          <w:b/>
        </w:rPr>
        <w:t xml:space="preserve">Note:</w:t>
      </w:r>
      <w:r>
        <w:t xml:space="preserve"> </w:t>
      </w:r>
      <w:r>
        <w:t xml:space="preserve">This protocol is subject to review and updates based on new findings and regulatory changes. All personnel must stay informed of any modifications.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Engineering in Nepal Kathmandu</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